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7D271F" w:rsidP="00413F20" w14:paraId="2D02D680" w14:textId="7B58426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397669400"/>
    </w:p>
    <w:p w:rsidR="00EA5BA8" w:rsidP="00EA5BA8" w14:paraId="15A314E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4A083B9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7040F07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2FDB855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009FD07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RPr="00EA5BA8" w:rsidP="00EA5BA8" w14:paraId="191A25B6" w14:textId="13961B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Medium_Size </w:t>
      </w:r>
      <w:r w:rsidRPr="00EA5BA8">
        <w:rPr>
          <w:rFonts w:ascii="Times New Roman" w:hAnsi="Times New Roman" w:cs="Times New Roman"/>
          <w:sz w:val="24"/>
          <w:szCs w:val="24"/>
        </w:rPr>
        <w:t>Company</w:t>
      </w:r>
    </w:p>
    <w:p w:rsidR="007D271F" w:rsidRPr="00EA5BA8" w:rsidP="00EA5BA8" w14:paraId="03F99DF4" w14:textId="66D197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A5BA8" w:rsidRPr="00EA5BA8" w:rsidP="00EA5BA8" w14:paraId="6899E810" w14:textId="0D13F8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Professor’s Name</w:t>
      </w:r>
    </w:p>
    <w:p w:rsidR="00EA5BA8" w:rsidRPr="00EA5BA8" w:rsidP="00EA5BA8" w14:paraId="5235C274" w14:textId="1CCE55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Student’s Name</w:t>
      </w:r>
    </w:p>
    <w:p w:rsidR="00EA5BA8" w:rsidP="00EA5BA8" w14:paraId="32B42384" w14:textId="0E0C84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Date</w:t>
      </w:r>
    </w:p>
    <w:p w:rsidR="00EA5BA8" w:rsidP="00EA5BA8" w14:paraId="114C88D9" w14:textId="402AB1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40E59AD2" w14:textId="43714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6AFC1B69" w14:textId="64B468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P="00EA5BA8" w14:paraId="782B425D" w14:textId="2E9DC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5BA8" w:rsidRPr="00EA5BA8" w:rsidP="00EA5BA8" w14:paraId="0B87304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71F" w:rsidRPr="00EA5BA8" w:rsidP="00EA5BA8" w14:paraId="5858B988" w14:textId="5ED289D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D271F" w:rsidRPr="00EA5BA8" w:rsidP="00EA5BA8" w14:paraId="4E00065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3385E" w:rsidRPr="00EA5BA8" w:rsidP="00EA5BA8" w14:paraId="24754390" w14:textId="31D3FFA3">
      <w:pPr>
        <w:spacing w:line="480" w:lineRule="auto"/>
        <w:jc w:val="center"/>
        <w:rPr>
          <w:rFonts w:ascii="Times New Roman" w:hAnsi="Times New Roman" w:eastAsiaTheme="majorEastAsia" w:cs="Times New Roman"/>
          <w:b/>
          <w:bCs/>
          <w:color w:val="365F91" w:themeColor="accent1" w:themeShade="BF"/>
          <w:sz w:val="24"/>
          <w:szCs w:val="24"/>
        </w:rPr>
      </w:pPr>
      <w:r w:rsidRPr="00EA5BA8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bookmarkEnd w:id="0"/>
    </w:p>
    <w:p w:rsidR="008A2C7F" w:rsidRPr="00EA5BA8" w:rsidP="00EA5BA8" w14:paraId="41ADB7F7" w14:textId="6F571C7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A</w:t>
      </w:r>
      <w:r w:rsidRPr="00EA5BA8" w:rsidR="00413F20">
        <w:rPr>
          <w:rFonts w:ascii="Times New Roman" w:hAnsi="Times New Roman" w:cs="Times New Roman"/>
          <w:sz w:val="24"/>
          <w:szCs w:val="24"/>
        </w:rPr>
        <w:t>ccording to this situation</w:t>
      </w:r>
      <w:r w:rsidRPr="00EA5BA8">
        <w:rPr>
          <w:rFonts w:ascii="Times New Roman" w:hAnsi="Times New Roman" w:cs="Times New Roman"/>
          <w:sz w:val="24"/>
          <w:szCs w:val="24"/>
        </w:rPr>
        <w:t xml:space="preserve"> here in this </w:t>
      </w:r>
      <w:r w:rsidRPr="00EA5BA8" w:rsidR="00413F20">
        <w:rPr>
          <w:rFonts w:ascii="Times New Roman" w:hAnsi="Times New Roman" w:cs="Times New Roman"/>
          <w:sz w:val="24"/>
          <w:szCs w:val="24"/>
        </w:rPr>
        <w:t>description</w:t>
      </w:r>
      <w:r w:rsidRPr="00EA5BA8">
        <w:rPr>
          <w:rFonts w:ascii="Times New Roman" w:hAnsi="Times New Roman" w:cs="Times New Roman"/>
          <w:sz w:val="24"/>
          <w:szCs w:val="24"/>
        </w:rPr>
        <w:t xml:space="preserve">, </w:t>
      </w:r>
      <w:r w:rsidRPr="00EA5BA8" w:rsidR="00413F20">
        <w:rPr>
          <w:rFonts w:ascii="Times New Roman" w:hAnsi="Times New Roman" w:cs="Times New Roman"/>
          <w:sz w:val="24"/>
          <w:szCs w:val="24"/>
        </w:rPr>
        <w:t>I</w:t>
      </w:r>
      <w:r w:rsidRPr="00EA5BA8">
        <w:rPr>
          <w:rFonts w:ascii="Times New Roman" w:hAnsi="Times New Roman" w:cs="Times New Roman"/>
          <w:sz w:val="24"/>
          <w:szCs w:val="24"/>
        </w:rPr>
        <w:t xml:space="preserve"> will </w:t>
      </w:r>
      <w:r w:rsidRPr="00EA5BA8" w:rsidR="00413F20">
        <w:rPr>
          <w:rFonts w:ascii="Times New Roman" w:hAnsi="Times New Roman" w:cs="Times New Roman"/>
          <w:sz w:val="24"/>
          <w:szCs w:val="24"/>
        </w:rPr>
        <w:t>deliberate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13F20">
        <w:rPr>
          <w:rFonts w:ascii="Times New Roman" w:hAnsi="Times New Roman" w:cs="Times New Roman"/>
          <w:sz w:val="24"/>
          <w:szCs w:val="24"/>
        </w:rPr>
        <w:t>around</w:t>
      </w:r>
      <w:r w:rsidRPr="00EA5BA8">
        <w:rPr>
          <w:rFonts w:ascii="Times New Roman" w:hAnsi="Times New Roman" w:cs="Times New Roman"/>
          <w:sz w:val="24"/>
          <w:szCs w:val="24"/>
        </w:rPr>
        <w:t xml:space="preserve"> the tasks, </w:t>
      </w:r>
      <w:r w:rsidRPr="00EA5BA8" w:rsidR="00413F20">
        <w:rPr>
          <w:rFonts w:ascii="Times New Roman" w:hAnsi="Times New Roman" w:cs="Times New Roman"/>
          <w:sz w:val="24"/>
          <w:szCs w:val="24"/>
        </w:rPr>
        <w:t>process</w:t>
      </w:r>
      <w:r w:rsidRPr="00EA5BA8">
        <w:rPr>
          <w:rFonts w:ascii="Times New Roman" w:hAnsi="Times New Roman" w:cs="Times New Roman"/>
          <w:sz w:val="24"/>
          <w:szCs w:val="24"/>
        </w:rPr>
        <w:t xml:space="preserve">, </w:t>
      </w:r>
      <w:r w:rsidRPr="00EA5BA8" w:rsidR="00413F20">
        <w:rPr>
          <w:rFonts w:ascii="Times New Roman" w:hAnsi="Times New Roman" w:cs="Times New Roman"/>
          <w:sz w:val="24"/>
          <w:szCs w:val="24"/>
        </w:rPr>
        <w:t>duties</w:t>
      </w:r>
      <w:r w:rsidRPr="00EA5BA8">
        <w:rPr>
          <w:rFonts w:ascii="Times New Roman" w:hAnsi="Times New Roman" w:cs="Times New Roman"/>
          <w:sz w:val="24"/>
          <w:szCs w:val="24"/>
        </w:rPr>
        <w:t xml:space="preserve">, and </w:t>
      </w:r>
      <w:r w:rsidRPr="00EA5BA8" w:rsidR="00413F20">
        <w:rPr>
          <w:rFonts w:ascii="Times New Roman" w:hAnsi="Times New Roman" w:cs="Times New Roman"/>
          <w:sz w:val="24"/>
          <w:szCs w:val="24"/>
        </w:rPr>
        <w:t>responsibilities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413F20">
        <w:rPr>
          <w:rFonts w:ascii="Times New Roman" w:hAnsi="Times New Roman" w:cs="Times New Roman"/>
          <w:sz w:val="24"/>
          <w:szCs w:val="24"/>
        </w:rPr>
        <w:t>corporate</w:t>
      </w:r>
      <w:r w:rsidRPr="00EA5BA8" w:rsidR="00DB234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13F20">
        <w:rPr>
          <w:rFonts w:ascii="Times New Roman" w:hAnsi="Times New Roman" w:cs="Times New Roman"/>
          <w:sz w:val="24"/>
          <w:szCs w:val="24"/>
        </w:rPr>
        <w:t xml:space="preserve">endurance as a </w:t>
      </w:r>
      <w:r w:rsidRPr="00EA5BA8">
        <w:rPr>
          <w:rFonts w:ascii="Times New Roman" w:hAnsi="Times New Roman" w:cs="Times New Roman"/>
          <w:sz w:val="24"/>
          <w:szCs w:val="24"/>
        </w:rPr>
        <w:t xml:space="preserve">manager in a medium sized healthcare department. </w:t>
      </w:r>
      <w:r w:rsidRPr="00EA5BA8" w:rsidR="00413F20">
        <w:rPr>
          <w:rFonts w:ascii="Times New Roman" w:hAnsi="Times New Roman" w:cs="Times New Roman"/>
          <w:sz w:val="24"/>
          <w:szCs w:val="24"/>
        </w:rPr>
        <w:t xml:space="preserve">Being the manager 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in the healthcare </w:t>
      </w:r>
      <w:r w:rsidRPr="00EA5BA8" w:rsidR="00413F20">
        <w:rPr>
          <w:rFonts w:ascii="Times New Roman" w:hAnsi="Times New Roman" w:cs="Times New Roman"/>
          <w:sz w:val="24"/>
          <w:szCs w:val="24"/>
        </w:rPr>
        <w:t>section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, I have to </w:t>
      </w:r>
      <w:r w:rsidRPr="00EA5BA8" w:rsidR="00413F20">
        <w:rPr>
          <w:rFonts w:ascii="Times New Roman" w:hAnsi="Times New Roman" w:cs="Times New Roman"/>
          <w:sz w:val="24"/>
          <w:szCs w:val="24"/>
        </w:rPr>
        <w:t>designate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13F20">
        <w:rPr>
          <w:rFonts w:ascii="Times New Roman" w:hAnsi="Times New Roman" w:cs="Times New Roman"/>
          <w:sz w:val="24"/>
          <w:szCs w:val="24"/>
        </w:rPr>
        <w:t>responsibilities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, </w:t>
      </w:r>
      <w:r w:rsidRPr="00EA5BA8" w:rsidR="00FA3A99">
        <w:rPr>
          <w:rFonts w:ascii="Times New Roman" w:hAnsi="Times New Roman" w:cs="Times New Roman"/>
          <w:sz w:val="24"/>
          <w:szCs w:val="24"/>
        </w:rPr>
        <w:t>ongoing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13F20">
        <w:rPr>
          <w:rFonts w:ascii="Times New Roman" w:hAnsi="Times New Roman" w:cs="Times New Roman"/>
          <w:sz w:val="24"/>
          <w:szCs w:val="24"/>
        </w:rPr>
        <w:t>assessments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, and 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other key activities </w:t>
      </w:r>
      <w:r w:rsidRPr="00EA5BA8" w:rsidR="00F3429C">
        <w:rPr>
          <w:rFonts w:ascii="Times New Roman" w:hAnsi="Times New Roman" w:cs="Times New Roman"/>
          <w:sz w:val="24"/>
          <w:szCs w:val="24"/>
        </w:rPr>
        <w:t>that will b</w:t>
      </w:r>
      <w:r w:rsidRPr="00EA5BA8" w:rsidR="005D4C19">
        <w:rPr>
          <w:rFonts w:ascii="Times New Roman" w:hAnsi="Times New Roman" w:cs="Times New Roman"/>
          <w:sz w:val="24"/>
          <w:szCs w:val="24"/>
        </w:rPr>
        <w:t>e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A3283">
        <w:rPr>
          <w:rFonts w:ascii="Times New Roman" w:hAnsi="Times New Roman" w:cs="Times New Roman"/>
          <w:sz w:val="24"/>
          <w:szCs w:val="24"/>
        </w:rPr>
        <w:t>done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 by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me as 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a team </w:t>
      </w:r>
      <w:r w:rsidRPr="00EA5BA8" w:rsidR="00F3429C">
        <w:rPr>
          <w:rFonts w:ascii="Times New Roman" w:hAnsi="Times New Roman" w:cs="Times New Roman"/>
          <w:sz w:val="24"/>
          <w:szCs w:val="24"/>
        </w:rPr>
        <w:t>lead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er or </w:t>
      </w:r>
      <w:r w:rsidRPr="00EA5BA8" w:rsidR="00F3429C">
        <w:rPr>
          <w:rFonts w:ascii="Times New Roman" w:hAnsi="Times New Roman" w:cs="Times New Roman"/>
          <w:sz w:val="24"/>
          <w:szCs w:val="24"/>
        </w:rPr>
        <w:t xml:space="preserve">manager.  </w:t>
      </w:r>
      <w:r w:rsidRPr="00EA5BA8" w:rsidR="00887355">
        <w:rPr>
          <w:rFonts w:ascii="Times New Roman" w:hAnsi="Times New Roman" w:cs="Times New Roman"/>
          <w:sz w:val="24"/>
          <w:szCs w:val="24"/>
        </w:rPr>
        <w:t>Wh</w:t>
      </w:r>
      <w:r w:rsidRPr="00EA5BA8" w:rsidR="005A3283">
        <w:rPr>
          <w:rFonts w:ascii="Times New Roman" w:hAnsi="Times New Roman" w:cs="Times New Roman"/>
          <w:sz w:val="24"/>
          <w:szCs w:val="24"/>
        </w:rPr>
        <w:t>en</w:t>
      </w:r>
      <w:r w:rsidRPr="00EA5BA8" w:rsidR="00887355">
        <w:rPr>
          <w:rFonts w:ascii="Times New Roman" w:hAnsi="Times New Roman" w:cs="Times New Roman"/>
          <w:sz w:val="24"/>
          <w:szCs w:val="24"/>
        </w:rPr>
        <w:t xml:space="preserve"> d</w:t>
      </w:r>
      <w:r w:rsidRPr="00EA5BA8" w:rsidR="005A3283">
        <w:rPr>
          <w:rFonts w:ascii="Times New Roman" w:hAnsi="Times New Roman" w:cs="Times New Roman"/>
          <w:sz w:val="24"/>
          <w:szCs w:val="24"/>
        </w:rPr>
        <w:t>iscussing</w:t>
      </w:r>
      <w:r w:rsidRPr="00EA5BA8" w:rsidR="00887355">
        <w:rPr>
          <w:rFonts w:ascii="Times New Roman" w:hAnsi="Times New Roman" w:cs="Times New Roman"/>
          <w:sz w:val="24"/>
          <w:szCs w:val="24"/>
        </w:rPr>
        <w:t xml:space="preserve"> these </w:t>
      </w:r>
      <w:r w:rsidRPr="00EA5BA8" w:rsidR="005A3283">
        <w:rPr>
          <w:rFonts w:ascii="Times New Roman" w:hAnsi="Times New Roman" w:cs="Times New Roman"/>
          <w:sz w:val="24"/>
          <w:szCs w:val="24"/>
        </w:rPr>
        <w:t>tasks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5A3283">
        <w:rPr>
          <w:rFonts w:ascii="Times New Roman" w:hAnsi="Times New Roman" w:cs="Times New Roman"/>
          <w:sz w:val="24"/>
          <w:szCs w:val="24"/>
        </w:rPr>
        <w:t>responsibilities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, it is </w:t>
      </w:r>
      <w:r w:rsidRPr="00EA5BA8" w:rsidR="005A3283">
        <w:rPr>
          <w:rFonts w:ascii="Times New Roman" w:hAnsi="Times New Roman" w:cs="Times New Roman"/>
          <w:sz w:val="24"/>
          <w:szCs w:val="24"/>
        </w:rPr>
        <w:t>essential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5A3283">
        <w:rPr>
          <w:rFonts w:ascii="Times New Roman" w:hAnsi="Times New Roman" w:cs="Times New Roman"/>
          <w:sz w:val="24"/>
          <w:szCs w:val="24"/>
        </w:rPr>
        <w:t>clarify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that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 as corporate</w:t>
      </w:r>
      <w:r w:rsidRPr="00EA5BA8" w:rsidR="00546A2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continuousness a 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manager </w:t>
      </w:r>
      <w:r w:rsidRPr="00EA5BA8" w:rsidR="005A3283">
        <w:rPr>
          <w:rFonts w:ascii="Times New Roman" w:hAnsi="Times New Roman" w:cs="Times New Roman"/>
          <w:sz w:val="24"/>
          <w:szCs w:val="24"/>
        </w:rPr>
        <w:t>may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A3283">
        <w:rPr>
          <w:rFonts w:ascii="Times New Roman" w:hAnsi="Times New Roman" w:cs="Times New Roman"/>
          <w:sz w:val="24"/>
          <w:szCs w:val="24"/>
        </w:rPr>
        <w:t>offer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A3283">
        <w:rPr>
          <w:rFonts w:ascii="Times New Roman" w:hAnsi="Times New Roman" w:cs="Times New Roman"/>
          <w:sz w:val="24"/>
          <w:szCs w:val="24"/>
        </w:rPr>
        <w:t>aids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to its </w:t>
      </w:r>
      <w:r w:rsidRPr="00EA5BA8" w:rsidR="005A3283">
        <w:rPr>
          <w:rFonts w:ascii="Times New Roman" w:hAnsi="Times New Roman" w:cs="Times New Roman"/>
          <w:sz w:val="24"/>
          <w:szCs w:val="24"/>
        </w:rPr>
        <w:t>cooperation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5A3283">
        <w:rPr>
          <w:rFonts w:ascii="Times New Roman" w:hAnsi="Times New Roman" w:cs="Times New Roman"/>
          <w:sz w:val="24"/>
          <w:szCs w:val="24"/>
        </w:rPr>
        <w:t>by what means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this post can be </w:t>
      </w:r>
      <w:r w:rsidRPr="00EA5BA8" w:rsidR="005A3283">
        <w:rPr>
          <w:rFonts w:ascii="Times New Roman" w:hAnsi="Times New Roman" w:cs="Times New Roman"/>
          <w:sz w:val="24"/>
          <w:szCs w:val="24"/>
        </w:rPr>
        <w:t>helpful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EA5BA8" w:rsidR="005A3283">
        <w:rPr>
          <w:rFonts w:ascii="Times New Roman" w:hAnsi="Times New Roman" w:cs="Times New Roman"/>
          <w:sz w:val="24"/>
          <w:szCs w:val="24"/>
        </w:rPr>
        <w:t xml:space="preserve">firm 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and </w:t>
      </w:r>
      <w:r w:rsidRPr="00EA5BA8" w:rsidR="005A3283">
        <w:rPr>
          <w:rFonts w:ascii="Times New Roman" w:hAnsi="Times New Roman" w:cs="Times New Roman"/>
          <w:sz w:val="24"/>
          <w:szCs w:val="24"/>
        </w:rPr>
        <w:t>high-level</w:t>
      </w:r>
      <w:r w:rsidRPr="00EA5BA8" w:rsidR="00A56182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A3283">
        <w:rPr>
          <w:rFonts w:ascii="Times New Roman" w:hAnsi="Times New Roman" w:cs="Times New Roman"/>
          <w:sz w:val="24"/>
          <w:szCs w:val="24"/>
        </w:rPr>
        <w:t>administration</w:t>
      </w:r>
      <w:r w:rsidRPr="00EA5BA8" w:rsidR="00F06A51">
        <w:rPr>
          <w:rFonts w:ascii="Times New Roman" w:hAnsi="Times New Roman" w:cs="Times New Roman"/>
          <w:sz w:val="24"/>
          <w:szCs w:val="24"/>
        </w:rPr>
        <w:t xml:space="preserve"> in </w:t>
      </w:r>
      <w:r w:rsidRPr="00EA5BA8" w:rsidR="005A3283">
        <w:rPr>
          <w:rFonts w:ascii="Times New Roman" w:hAnsi="Times New Roman" w:cs="Times New Roman"/>
          <w:sz w:val="24"/>
          <w:szCs w:val="24"/>
        </w:rPr>
        <w:t>a situation</w:t>
      </w:r>
      <w:r w:rsidRPr="00EA5BA8" w:rsidR="00F06A51">
        <w:rPr>
          <w:rFonts w:ascii="Times New Roman" w:hAnsi="Times New Roman" w:cs="Times New Roman"/>
          <w:sz w:val="24"/>
          <w:szCs w:val="24"/>
        </w:rPr>
        <w:t xml:space="preserve"> of critical </w:t>
      </w:r>
      <w:r w:rsidRPr="00EA5BA8" w:rsidR="005A3283">
        <w:rPr>
          <w:rFonts w:ascii="Times New Roman" w:hAnsi="Times New Roman" w:cs="Times New Roman"/>
          <w:sz w:val="24"/>
          <w:szCs w:val="24"/>
        </w:rPr>
        <w:t>circumstances</w:t>
      </w:r>
      <w:r w:rsidRPr="00EA5BA8" w:rsidR="00F06A51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5A3283">
        <w:rPr>
          <w:rFonts w:ascii="Times New Roman" w:hAnsi="Times New Roman" w:cs="Times New Roman"/>
          <w:sz w:val="24"/>
          <w:szCs w:val="24"/>
        </w:rPr>
        <w:t>the company</w:t>
      </w:r>
      <w:r w:rsidRPr="00EA5BA8" w:rsidR="007D271F">
        <w:rPr>
          <w:rFonts w:ascii="Times New Roman" w:hAnsi="Times New Roman" w:cs="Times New Roman"/>
          <w:sz w:val="24"/>
          <w:szCs w:val="24"/>
        </w:rPr>
        <w:t xml:space="preserve"> (</w:t>
      </w:r>
      <w:r w:rsidRPr="00EA5BA8" w:rsidR="007D271F">
        <w:rPr>
          <w:rFonts w:ascii="Times New Roman" w:hAnsi="Times New Roman" w:cs="Times New Roman"/>
          <w:sz w:val="24"/>
          <w:szCs w:val="24"/>
        </w:rPr>
        <w:t>Gilbert</w:t>
      </w:r>
      <w:r w:rsidRPr="00EA5BA8" w:rsidR="007D271F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7D271F">
        <w:rPr>
          <w:rFonts w:ascii="Times New Roman" w:hAnsi="Times New Roman" w:cs="Times New Roman"/>
          <w:sz w:val="24"/>
          <w:szCs w:val="24"/>
        </w:rPr>
        <w:t>2011).</w:t>
      </w:r>
    </w:p>
    <w:p w:rsidR="00F06A51" w:rsidRPr="00EA5BA8" w:rsidP="00EA5BA8" w14:paraId="4077519A" w14:textId="3ECEF00E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397669401"/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Basic Primary </w:t>
      </w:r>
      <w:bookmarkEnd w:id="1"/>
      <w:r w:rsidRPr="00EA5BA8" w:rsidR="00E355DE">
        <w:rPr>
          <w:rFonts w:ascii="Times New Roman" w:hAnsi="Times New Roman" w:cs="Times New Roman"/>
          <w:color w:val="auto"/>
          <w:sz w:val="24"/>
          <w:szCs w:val="24"/>
        </w:rPr>
        <w:t>Responsibilities</w:t>
      </w:r>
    </w:p>
    <w:p w:rsidR="0028030F" w:rsidRPr="00EA5BA8" w:rsidP="00EA5BA8" w14:paraId="3C8256BD" w14:textId="475DA805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The po</w:t>
      </w:r>
      <w:r w:rsidRPr="00EA5BA8" w:rsidR="00A602EF">
        <w:rPr>
          <w:rFonts w:ascii="Times New Roman" w:hAnsi="Times New Roman" w:cs="Times New Roman"/>
          <w:sz w:val="24"/>
          <w:szCs w:val="24"/>
        </w:rPr>
        <w:t xml:space="preserve">sition </w:t>
      </w:r>
      <w:r w:rsidRPr="00EA5BA8">
        <w:rPr>
          <w:rFonts w:ascii="Times New Roman" w:hAnsi="Times New Roman" w:cs="Times New Roman"/>
          <w:sz w:val="24"/>
          <w:szCs w:val="24"/>
        </w:rPr>
        <w:t>of</w:t>
      </w:r>
      <w:r w:rsidRPr="00EA5BA8" w:rsidR="007329F3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A602EF">
        <w:rPr>
          <w:rFonts w:ascii="Times New Roman" w:hAnsi="Times New Roman" w:cs="Times New Roman"/>
          <w:sz w:val="24"/>
          <w:szCs w:val="24"/>
        </w:rPr>
        <w:t>corporate</w:t>
      </w:r>
      <w:r w:rsidRPr="00EA5BA8" w:rsidR="007329F3">
        <w:rPr>
          <w:rFonts w:ascii="Times New Roman" w:hAnsi="Times New Roman" w:cs="Times New Roman"/>
          <w:sz w:val="24"/>
          <w:szCs w:val="24"/>
        </w:rPr>
        <w:t xml:space="preserve"> continuity</w:t>
      </w:r>
      <w:r w:rsidRPr="00EA5BA8">
        <w:rPr>
          <w:rFonts w:ascii="Times New Roman" w:hAnsi="Times New Roman" w:cs="Times New Roman"/>
          <w:sz w:val="24"/>
          <w:szCs w:val="24"/>
        </w:rPr>
        <w:t xml:space="preserve"> manager is </w:t>
      </w:r>
      <w:r w:rsidRPr="00EA5BA8" w:rsidR="00A602EF">
        <w:rPr>
          <w:rFonts w:ascii="Times New Roman" w:hAnsi="Times New Roman" w:cs="Times New Roman"/>
          <w:sz w:val="24"/>
          <w:szCs w:val="24"/>
        </w:rPr>
        <w:t>a</w:t>
      </w:r>
      <w:r w:rsidRPr="00EA5BA8">
        <w:rPr>
          <w:rFonts w:ascii="Times New Roman" w:hAnsi="Times New Roman" w:cs="Times New Roman"/>
          <w:sz w:val="24"/>
          <w:szCs w:val="24"/>
        </w:rPr>
        <w:t xml:space="preserve"> job of </w:t>
      </w:r>
      <w:r w:rsidRPr="00EA5BA8" w:rsidR="00A602EF">
        <w:rPr>
          <w:rFonts w:ascii="Times New Roman" w:hAnsi="Times New Roman" w:cs="Times New Roman"/>
          <w:sz w:val="24"/>
          <w:szCs w:val="24"/>
        </w:rPr>
        <w:t>occupied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A602EF">
        <w:rPr>
          <w:rFonts w:ascii="Times New Roman" w:hAnsi="Times New Roman" w:cs="Times New Roman"/>
          <w:sz w:val="24"/>
          <w:szCs w:val="24"/>
        </w:rPr>
        <w:t>accountability</w:t>
      </w:r>
      <w:r w:rsidRPr="00EA5BA8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7103EE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A602EF">
        <w:rPr>
          <w:rFonts w:ascii="Times New Roman" w:hAnsi="Times New Roman" w:cs="Times New Roman"/>
          <w:sz w:val="24"/>
          <w:szCs w:val="24"/>
        </w:rPr>
        <w:t>main</w:t>
      </w:r>
      <w:r w:rsidRPr="00EA5BA8" w:rsidR="007103EE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A602EF">
        <w:rPr>
          <w:rFonts w:ascii="Times New Roman" w:hAnsi="Times New Roman" w:cs="Times New Roman"/>
          <w:sz w:val="24"/>
          <w:szCs w:val="24"/>
        </w:rPr>
        <w:t>errands</w:t>
      </w:r>
      <w:r w:rsidRPr="00EA5BA8" w:rsidR="007103EE">
        <w:rPr>
          <w:rFonts w:ascii="Times New Roman" w:hAnsi="Times New Roman" w:cs="Times New Roman"/>
          <w:sz w:val="24"/>
          <w:szCs w:val="24"/>
        </w:rPr>
        <w:t xml:space="preserve"> of a manager of a healthcare company </w:t>
      </w:r>
      <w:r w:rsidRPr="00EA5BA8" w:rsidR="00A602EF">
        <w:rPr>
          <w:rFonts w:ascii="Times New Roman" w:hAnsi="Times New Roman" w:cs="Times New Roman"/>
          <w:sz w:val="24"/>
          <w:szCs w:val="24"/>
        </w:rPr>
        <w:t>include</w:t>
      </w:r>
      <w:r w:rsidRPr="00EA5BA8" w:rsidR="007103EE">
        <w:rPr>
          <w:rFonts w:ascii="Times New Roman" w:hAnsi="Times New Roman" w:cs="Times New Roman"/>
          <w:sz w:val="24"/>
          <w:szCs w:val="24"/>
        </w:rPr>
        <w:t>:</w:t>
      </w:r>
    </w:p>
    <w:p w:rsidR="00E355DE" w:rsidRPr="00EA5BA8" w:rsidP="00EA5BA8" w14:paraId="0608269E" w14:textId="7777777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Capitalize on the business environment for refining production</w:t>
      </w:r>
    </w:p>
    <w:p w:rsidR="007103EE" w:rsidRPr="00EA5BA8" w:rsidP="00EA5BA8" w14:paraId="6F4669AC" w14:textId="6933DF3D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Planning, project management, and risk management in an organization</w:t>
      </w:r>
    </w:p>
    <w:p w:rsidR="00587611" w:rsidRPr="00EA5BA8" w:rsidP="00EA5BA8" w14:paraId="7B50E397" w14:textId="7777777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Communicate and coordinate with the </w:t>
      </w:r>
      <w:r w:rsidRPr="00EA5BA8" w:rsidR="003A374C">
        <w:rPr>
          <w:rFonts w:ascii="Times New Roman" w:hAnsi="Times New Roman" w:cs="Times New Roman"/>
          <w:sz w:val="24"/>
          <w:szCs w:val="24"/>
        </w:rPr>
        <w:t>partners of the healthcare organization about the risk factors and new ideas to improve the overall performance.</w:t>
      </w:r>
    </w:p>
    <w:p w:rsidR="005B6D11" w:rsidRPr="00EA5BA8" w:rsidP="00EA5BA8" w14:paraId="28FCBDD1" w14:textId="410A23C7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397669402"/>
      <w:r w:rsidRPr="00EA5BA8">
        <w:rPr>
          <w:rFonts w:ascii="Times New Roman" w:hAnsi="Times New Roman" w:cs="Times New Roman"/>
          <w:color w:val="auto"/>
          <w:sz w:val="24"/>
          <w:szCs w:val="24"/>
        </w:rPr>
        <w:t>Assessments</w:t>
      </w:r>
      <w:r w:rsidRPr="00EA5BA8" w:rsidR="006225F5">
        <w:rPr>
          <w:rFonts w:ascii="Times New Roman" w:hAnsi="Times New Roman" w:cs="Times New Roman"/>
          <w:color w:val="auto"/>
          <w:sz w:val="24"/>
          <w:szCs w:val="24"/>
        </w:rPr>
        <w:t xml:space="preserve"> of B</w:t>
      </w:r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usiness company </w:t>
      </w:r>
      <w:r w:rsidRPr="00EA5BA8" w:rsidR="006225F5">
        <w:rPr>
          <w:rFonts w:ascii="Times New Roman" w:hAnsi="Times New Roman" w:cs="Times New Roman"/>
          <w:color w:val="auto"/>
          <w:sz w:val="24"/>
          <w:szCs w:val="24"/>
        </w:rPr>
        <w:t>manager</w:t>
      </w:r>
      <w:bookmarkEnd w:id="2"/>
    </w:p>
    <w:p w:rsidR="006225F5" w:rsidRPr="00EA5BA8" w:rsidP="00EA5BA8" w14:paraId="030AC9E7" w14:textId="339D3A5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From </w:t>
      </w:r>
      <w:r w:rsidRPr="00EA5BA8">
        <w:rPr>
          <w:rFonts w:ascii="Times New Roman" w:hAnsi="Times New Roman" w:cs="Times New Roman"/>
          <w:sz w:val="24"/>
          <w:szCs w:val="24"/>
        </w:rPr>
        <w:t>Zsolnai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>
        <w:rPr>
          <w:rFonts w:ascii="Times New Roman" w:hAnsi="Times New Roman" w:cs="Times New Roman"/>
          <w:sz w:val="24"/>
          <w:szCs w:val="24"/>
        </w:rPr>
        <w:t>Tencati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>
        <w:rPr>
          <w:rFonts w:ascii="Times New Roman" w:hAnsi="Times New Roman" w:cs="Times New Roman"/>
          <w:sz w:val="24"/>
          <w:szCs w:val="24"/>
        </w:rPr>
        <w:t>(2009)</w:t>
      </w:r>
      <w:r w:rsidRPr="00EA5BA8">
        <w:rPr>
          <w:rFonts w:ascii="Times New Roman" w:hAnsi="Times New Roman" w:cs="Times New Roman"/>
          <w:sz w:val="24"/>
          <w:szCs w:val="24"/>
        </w:rPr>
        <w:t xml:space="preserve">, 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1563A8">
        <w:rPr>
          <w:rFonts w:ascii="Times New Roman" w:hAnsi="Times New Roman" w:cs="Times New Roman"/>
          <w:sz w:val="24"/>
          <w:szCs w:val="24"/>
        </w:rPr>
        <w:t>ongoing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E355DE">
        <w:rPr>
          <w:rFonts w:ascii="Times New Roman" w:hAnsi="Times New Roman" w:cs="Times New Roman"/>
          <w:sz w:val="24"/>
          <w:szCs w:val="24"/>
        </w:rPr>
        <w:t>assessments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 o</w:t>
      </w:r>
      <w:r w:rsidRPr="00EA5BA8" w:rsidR="00955367">
        <w:rPr>
          <w:rFonts w:ascii="Times New Roman" w:hAnsi="Times New Roman" w:cs="Times New Roman"/>
          <w:sz w:val="24"/>
          <w:szCs w:val="24"/>
        </w:rPr>
        <w:t xml:space="preserve">f a </w:t>
      </w:r>
      <w:r w:rsidRPr="00EA5BA8" w:rsidR="00284663">
        <w:rPr>
          <w:rFonts w:ascii="Times New Roman" w:hAnsi="Times New Roman" w:cs="Times New Roman"/>
          <w:sz w:val="24"/>
          <w:szCs w:val="24"/>
        </w:rPr>
        <w:t>manager are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955367">
        <w:rPr>
          <w:rFonts w:ascii="Times New Roman" w:hAnsi="Times New Roman" w:cs="Times New Roman"/>
          <w:sz w:val="24"/>
          <w:szCs w:val="24"/>
        </w:rPr>
        <w:t>associated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EA5BA8" w:rsidR="00955367">
        <w:rPr>
          <w:rFonts w:ascii="Times New Roman" w:hAnsi="Times New Roman" w:cs="Times New Roman"/>
          <w:sz w:val="24"/>
          <w:szCs w:val="24"/>
        </w:rPr>
        <w:t>valuation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955367">
        <w:rPr>
          <w:rFonts w:ascii="Times New Roman" w:hAnsi="Times New Roman" w:cs="Times New Roman"/>
          <w:sz w:val="24"/>
          <w:szCs w:val="24"/>
        </w:rPr>
        <w:t>system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955367">
        <w:rPr>
          <w:rFonts w:ascii="Times New Roman" w:hAnsi="Times New Roman" w:cs="Times New Roman"/>
          <w:sz w:val="24"/>
          <w:szCs w:val="24"/>
        </w:rPr>
        <w:t>the director</w:t>
      </w:r>
      <w:r w:rsidRPr="00EA5BA8" w:rsidR="006E4344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955367">
        <w:rPr>
          <w:rFonts w:ascii="Times New Roman" w:hAnsi="Times New Roman" w:cs="Times New Roman"/>
          <w:sz w:val="24"/>
          <w:szCs w:val="24"/>
        </w:rPr>
        <w:t>find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 e</w:t>
      </w:r>
      <w:r w:rsidRPr="00EA5BA8" w:rsidR="00955367">
        <w:rPr>
          <w:rFonts w:ascii="Times New Roman" w:hAnsi="Times New Roman" w:cs="Times New Roman"/>
          <w:sz w:val="24"/>
          <w:szCs w:val="24"/>
        </w:rPr>
        <w:t>ach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955367">
        <w:rPr>
          <w:rFonts w:ascii="Times New Roman" w:hAnsi="Times New Roman" w:cs="Times New Roman"/>
          <w:sz w:val="24"/>
          <w:szCs w:val="24"/>
        </w:rPr>
        <w:t xml:space="preserve">duty 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of </w:t>
      </w:r>
      <w:r w:rsidRPr="00EA5BA8" w:rsidR="00955367">
        <w:rPr>
          <w:rFonts w:ascii="Times New Roman" w:hAnsi="Times New Roman" w:cs="Times New Roman"/>
          <w:sz w:val="24"/>
          <w:szCs w:val="24"/>
        </w:rPr>
        <w:t>business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665BAE">
        <w:rPr>
          <w:rFonts w:ascii="Times New Roman" w:hAnsi="Times New Roman" w:cs="Times New Roman"/>
          <w:sz w:val="24"/>
          <w:szCs w:val="24"/>
        </w:rPr>
        <w:t>Besides,</w:t>
      </w:r>
      <w:r w:rsidRPr="00EA5BA8" w:rsidR="00284663">
        <w:rPr>
          <w:rFonts w:ascii="Times New Roman" w:hAnsi="Times New Roman" w:cs="Times New Roman"/>
          <w:sz w:val="24"/>
          <w:szCs w:val="24"/>
        </w:rPr>
        <w:t xml:space="preserve"> this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, the </w:t>
      </w:r>
      <w:r w:rsidRPr="00EA5BA8" w:rsidR="00955367">
        <w:rPr>
          <w:rFonts w:ascii="Times New Roman" w:hAnsi="Times New Roman" w:cs="Times New Roman"/>
          <w:sz w:val="24"/>
          <w:szCs w:val="24"/>
        </w:rPr>
        <w:t>director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also </w:t>
      </w:r>
      <w:r w:rsidRPr="00EA5BA8" w:rsidR="00955367">
        <w:rPr>
          <w:rFonts w:ascii="Times New Roman" w:hAnsi="Times New Roman" w:cs="Times New Roman"/>
          <w:sz w:val="24"/>
          <w:szCs w:val="24"/>
        </w:rPr>
        <w:t>requires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955367">
        <w:rPr>
          <w:rFonts w:ascii="Times New Roman" w:hAnsi="Times New Roman" w:cs="Times New Roman"/>
          <w:sz w:val="24"/>
          <w:szCs w:val="24"/>
        </w:rPr>
        <w:t>assess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955367">
        <w:rPr>
          <w:rFonts w:ascii="Times New Roman" w:hAnsi="Times New Roman" w:cs="Times New Roman"/>
          <w:sz w:val="24"/>
          <w:szCs w:val="24"/>
        </w:rPr>
        <w:t>how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e</w:t>
      </w:r>
      <w:r w:rsidRPr="00EA5BA8" w:rsidR="00955367">
        <w:rPr>
          <w:rFonts w:ascii="Times New Roman" w:hAnsi="Times New Roman" w:cs="Times New Roman"/>
          <w:sz w:val="24"/>
          <w:szCs w:val="24"/>
        </w:rPr>
        <w:t>very chore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955367">
        <w:rPr>
          <w:rFonts w:ascii="Times New Roman" w:hAnsi="Times New Roman" w:cs="Times New Roman"/>
          <w:sz w:val="24"/>
          <w:szCs w:val="24"/>
        </w:rPr>
        <w:t xml:space="preserve">should 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be </w:t>
      </w:r>
      <w:r w:rsidRPr="00EA5BA8" w:rsidR="00955367">
        <w:rPr>
          <w:rFonts w:ascii="Times New Roman" w:hAnsi="Times New Roman" w:cs="Times New Roman"/>
          <w:sz w:val="24"/>
          <w:szCs w:val="24"/>
        </w:rPr>
        <w:t>done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and what can be the </w:t>
      </w:r>
      <w:r w:rsidRPr="00EA5BA8" w:rsidR="00665BAE">
        <w:rPr>
          <w:rFonts w:ascii="Times New Roman" w:hAnsi="Times New Roman" w:cs="Times New Roman"/>
          <w:sz w:val="24"/>
          <w:szCs w:val="24"/>
        </w:rPr>
        <w:t>original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665BAE">
        <w:rPr>
          <w:rFonts w:ascii="Times New Roman" w:hAnsi="Times New Roman" w:cs="Times New Roman"/>
          <w:sz w:val="24"/>
          <w:szCs w:val="24"/>
        </w:rPr>
        <w:t>vital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>income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665BAE">
        <w:rPr>
          <w:rFonts w:ascii="Times New Roman" w:hAnsi="Times New Roman" w:cs="Times New Roman"/>
          <w:sz w:val="24"/>
          <w:szCs w:val="24"/>
        </w:rPr>
        <w:t>finish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each </w:t>
      </w:r>
      <w:r w:rsidRPr="00EA5BA8" w:rsidR="00665BAE">
        <w:rPr>
          <w:rFonts w:ascii="Times New Roman" w:hAnsi="Times New Roman" w:cs="Times New Roman"/>
          <w:sz w:val="24"/>
          <w:szCs w:val="24"/>
        </w:rPr>
        <w:t>job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665BAE">
        <w:rPr>
          <w:rFonts w:ascii="Times New Roman" w:hAnsi="Times New Roman" w:cs="Times New Roman"/>
          <w:sz w:val="24"/>
          <w:szCs w:val="24"/>
        </w:rPr>
        <w:t>Health care</w:t>
      </w:r>
      <w:r w:rsidRPr="00EA5BA8" w:rsidR="001E46F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 xml:space="preserve">sectors 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provide </w:t>
      </w:r>
      <w:r w:rsidRPr="00EA5BA8" w:rsidR="00665BAE">
        <w:rPr>
          <w:rFonts w:ascii="Times New Roman" w:hAnsi="Times New Roman" w:cs="Times New Roman"/>
          <w:sz w:val="24"/>
          <w:szCs w:val="24"/>
        </w:rPr>
        <w:t>numerous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>amenities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and new health </w:t>
      </w:r>
      <w:r w:rsidRPr="00EA5BA8" w:rsidR="00665BAE">
        <w:rPr>
          <w:rFonts w:ascii="Times New Roman" w:hAnsi="Times New Roman" w:cs="Times New Roman"/>
          <w:sz w:val="24"/>
          <w:szCs w:val="24"/>
        </w:rPr>
        <w:t>goods and services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that are used in hospitals and at homes for </w:t>
      </w:r>
      <w:r w:rsidRPr="00EA5BA8" w:rsidR="00665BAE">
        <w:rPr>
          <w:rFonts w:ascii="Times New Roman" w:hAnsi="Times New Roman" w:cs="Times New Roman"/>
          <w:sz w:val="24"/>
          <w:szCs w:val="24"/>
        </w:rPr>
        <w:t>improved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treatment. In this </w:t>
      </w:r>
      <w:r w:rsidRPr="00EA5BA8" w:rsidR="00665BAE">
        <w:rPr>
          <w:rFonts w:ascii="Times New Roman" w:hAnsi="Times New Roman" w:cs="Times New Roman"/>
          <w:sz w:val="24"/>
          <w:szCs w:val="24"/>
        </w:rPr>
        <w:t>circumstance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manufacturing of such </w:t>
      </w:r>
      <w:r w:rsidRPr="00EA5BA8" w:rsidR="00665BAE">
        <w:rPr>
          <w:rFonts w:ascii="Times New Roman" w:hAnsi="Times New Roman" w:cs="Times New Roman"/>
          <w:sz w:val="24"/>
          <w:szCs w:val="24"/>
        </w:rPr>
        <w:t>goods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 xml:space="preserve">should 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also be </w:t>
      </w:r>
      <w:r w:rsidRPr="00EA5BA8" w:rsidR="00665BAE">
        <w:rPr>
          <w:rFonts w:ascii="Times New Roman" w:hAnsi="Times New Roman" w:cs="Times New Roman"/>
          <w:sz w:val="24"/>
          <w:szCs w:val="24"/>
        </w:rPr>
        <w:t>healthier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. I </w:t>
      </w:r>
      <w:r w:rsidRPr="00EA5BA8" w:rsidR="00665BAE">
        <w:rPr>
          <w:rFonts w:ascii="Times New Roman" w:hAnsi="Times New Roman" w:cs="Times New Roman"/>
          <w:sz w:val="24"/>
          <w:szCs w:val="24"/>
        </w:rPr>
        <w:t xml:space="preserve">being a 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manager of 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a medium-sized health </w:t>
      </w:r>
      <w:r w:rsidRPr="00EA5BA8" w:rsidR="00665BAE">
        <w:rPr>
          <w:rFonts w:ascii="Times New Roman" w:hAnsi="Times New Roman" w:cs="Times New Roman"/>
          <w:sz w:val="24"/>
          <w:szCs w:val="24"/>
        </w:rPr>
        <w:t>company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will </w:t>
      </w:r>
      <w:r w:rsidRPr="00EA5BA8" w:rsidR="00665BAE">
        <w:rPr>
          <w:rFonts w:ascii="Times New Roman" w:hAnsi="Times New Roman" w:cs="Times New Roman"/>
          <w:sz w:val="24"/>
          <w:szCs w:val="24"/>
        </w:rPr>
        <w:t>assess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each </w:t>
      </w:r>
      <w:r w:rsidRPr="00EA5BA8" w:rsidR="00665BAE">
        <w:rPr>
          <w:rFonts w:ascii="Times New Roman" w:hAnsi="Times New Roman" w:cs="Times New Roman"/>
          <w:sz w:val="24"/>
          <w:szCs w:val="24"/>
        </w:rPr>
        <w:t>action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>correctly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from </w:t>
      </w:r>
      <w:r w:rsidRPr="00EA5BA8" w:rsidR="00665BAE">
        <w:rPr>
          <w:rFonts w:ascii="Times New Roman" w:hAnsi="Times New Roman" w:cs="Times New Roman"/>
          <w:sz w:val="24"/>
          <w:szCs w:val="24"/>
        </w:rPr>
        <w:t>a primary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step</w:t>
      </w:r>
      <w:r w:rsidRPr="00EA5BA8" w:rsidR="00665BAE">
        <w:rPr>
          <w:rFonts w:ascii="Times New Roman" w:hAnsi="Times New Roman" w:cs="Times New Roman"/>
          <w:sz w:val="24"/>
          <w:szCs w:val="24"/>
        </w:rPr>
        <w:t xml:space="preserve"> that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 is used to manufacture </w:t>
      </w:r>
      <w:r w:rsidRPr="00EA5BA8" w:rsidR="00665BAE">
        <w:rPr>
          <w:rFonts w:ascii="Times New Roman" w:hAnsi="Times New Roman" w:cs="Times New Roman"/>
          <w:sz w:val="24"/>
          <w:szCs w:val="24"/>
        </w:rPr>
        <w:t>goods</w:t>
      </w:r>
      <w:r w:rsidRPr="00EA5BA8" w:rsidR="006B05DB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665BAE">
        <w:rPr>
          <w:rFonts w:ascii="Times New Roman" w:hAnsi="Times New Roman" w:cs="Times New Roman"/>
          <w:sz w:val="24"/>
          <w:szCs w:val="24"/>
        </w:rPr>
        <w:t>inform</w:t>
      </w:r>
      <w:r w:rsidRPr="00EA5BA8" w:rsidR="00665BAE">
        <w:rPr>
          <w:rFonts w:ascii="Times New Roman" w:hAnsi="Times New Roman" w:cs="Times New Roman"/>
          <w:sz w:val="24"/>
          <w:szCs w:val="24"/>
        </w:rPr>
        <w:t xml:space="preserve">ation of a 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periodic </w:t>
      </w:r>
      <w:r w:rsidRPr="00EA5BA8" w:rsidR="00665BAE">
        <w:rPr>
          <w:rFonts w:ascii="Times New Roman" w:hAnsi="Times New Roman" w:cs="Times New Roman"/>
          <w:sz w:val="24"/>
          <w:szCs w:val="24"/>
        </w:rPr>
        <w:t>statement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 must also be </w:t>
      </w:r>
      <w:r w:rsidRPr="00EA5BA8" w:rsidR="00665BAE">
        <w:rPr>
          <w:rFonts w:ascii="Times New Roman" w:hAnsi="Times New Roman" w:cs="Times New Roman"/>
          <w:sz w:val="24"/>
          <w:szCs w:val="24"/>
        </w:rPr>
        <w:t>provid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ed to the </w:t>
      </w:r>
      <w:r w:rsidRPr="00EA5BA8" w:rsidR="00860BEE">
        <w:rPr>
          <w:rFonts w:ascii="Times New Roman" w:hAnsi="Times New Roman" w:cs="Times New Roman"/>
          <w:sz w:val="24"/>
          <w:szCs w:val="24"/>
        </w:rPr>
        <w:t>high-level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65BAE">
        <w:rPr>
          <w:rFonts w:ascii="Times New Roman" w:hAnsi="Times New Roman" w:cs="Times New Roman"/>
          <w:sz w:val="24"/>
          <w:szCs w:val="24"/>
        </w:rPr>
        <w:t>administration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EA5BA8" w:rsidR="00665BAE">
        <w:rPr>
          <w:rFonts w:ascii="Times New Roman" w:hAnsi="Times New Roman" w:cs="Times New Roman"/>
          <w:sz w:val="24"/>
          <w:szCs w:val="24"/>
        </w:rPr>
        <w:t>company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 so that they can know about the </w:t>
      </w:r>
      <w:r w:rsidRPr="00EA5BA8" w:rsidR="00665BAE">
        <w:rPr>
          <w:rFonts w:ascii="Times New Roman" w:hAnsi="Times New Roman" w:cs="Times New Roman"/>
          <w:sz w:val="24"/>
          <w:szCs w:val="24"/>
        </w:rPr>
        <w:t>real</w:t>
      </w:r>
      <w:r w:rsidRPr="00EA5BA8" w:rsidR="00F33888">
        <w:rPr>
          <w:rFonts w:ascii="Times New Roman" w:hAnsi="Times New Roman" w:cs="Times New Roman"/>
          <w:sz w:val="24"/>
          <w:szCs w:val="24"/>
        </w:rPr>
        <w:t xml:space="preserve"> performance of a </w:t>
      </w:r>
      <w:r w:rsidRPr="00EA5BA8" w:rsidR="00665BAE">
        <w:rPr>
          <w:rFonts w:ascii="Times New Roman" w:hAnsi="Times New Roman" w:cs="Times New Roman"/>
          <w:sz w:val="24"/>
          <w:szCs w:val="24"/>
        </w:rPr>
        <w:t>firm</w:t>
      </w:r>
      <w:r w:rsidRPr="00EA5BA8" w:rsidR="00F33888">
        <w:rPr>
          <w:rFonts w:ascii="Times New Roman" w:hAnsi="Times New Roman" w:cs="Times New Roman"/>
          <w:sz w:val="24"/>
          <w:szCs w:val="24"/>
        </w:rPr>
        <w:t>.</w:t>
      </w:r>
    </w:p>
    <w:p w:rsidR="007E1037" w:rsidRPr="00EA5BA8" w:rsidP="00EA5BA8" w14:paraId="4FF067A0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2CA3" w:rsidRPr="00EA5BA8" w:rsidP="00EA5BA8" w14:paraId="54C4549F" w14:textId="2F6EABF0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397669403"/>
      <w:r w:rsidRPr="00EA5BA8">
        <w:rPr>
          <w:rFonts w:ascii="Times New Roman" w:hAnsi="Times New Roman" w:cs="Times New Roman"/>
          <w:color w:val="auto"/>
          <w:sz w:val="24"/>
          <w:szCs w:val="24"/>
        </w:rPr>
        <w:t>Strategies</w:t>
      </w:r>
      <w:r w:rsidRPr="00EA5BA8" w:rsidR="007E1037">
        <w:rPr>
          <w:rFonts w:ascii="Times New Roman" w:hAnsi="Times New Roman" w:cs="Times New Roman"/>
          <w:color w:val="auto"/>
          <w:sz w:val="24"/>
          <w:szCs w:val="24"/>
        </w:rPr>
        <w:t xml:space="preserve"> and procedural changes</w:t>
      </w:r>
      <w:bookmarkEnd w:id="3"/>
    </w:p>
    <w:p w:rsidR="002C2CA3" w:rsidRPr="00EA5BA8" w:rsidP="00EA5BA8" w14:paraId="0AEF2D09" w14:textId="44932C9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A5BA8">
        <w:rPr>
          <w:rFonts w:ascii="Times New Roman" w:hAnsi="Times New Roman" w:cs="Times New Roman"/>
          <w:sz w:val="24"/>
          <w:szCs w:val="24"/>
        </w:rPr>
        <w:t>Gilbert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>
        <w:rPr>
          <w:rFonts w:ascii="Times New Roman" w:hAnsi="Times New Roman" w:cs="Times New Roman"/>
          <w:sz w:val="24"/>
          <w:szCs w:val="24"/>
        </w:rPr>
        <w:t>(2011)</w:t>
      </w:r>
      <w:r w:rsidRPr="00EA5BA8">
        <w:rPr>
          <w:rFonts w:ascii="Times New Roman" w:hAnsi="Times New Roman" w:cs="Times New Roman"/>
          <w:sz w:val="24"/>
          <w:szCs w:val="24"/>
        </w:rPr>
        <w:t>, t</w:t>
      </w:r>
      <w:r w:rsidRPr="00EA5BA8">
        <w:rPr>
          <w:rFonts w:ascii="Times New Roman" w:hAnsi="Times New Roman" w:cs="Times New Roman"/>
          <w:sz w:val="24"/>
          <w:szCs w:val="24"/>
        </w:rPr>
        <w:t xml:space="preserve">he business </w:t>
      </w:r>
      <w:r w:rsidRPr="00EA5BA8" w:rsidR="003D2BDC">
        <w:rPr>
          <w:rFonts w:ascii="Times New Roman" w:hAnsi="Times New Roman" w:cs="Times New Roman"/>
          <w:sz w:val="24"/>
          <w:szCs w:val="24"/>
        </w:rPr>
        <w:t>continuousness</w:t>
      </w:r>
      <w:r w:rsidRPr="00EA5BA8">
        <w:rPr>
          <w:rFonts w:ascii="Times New Roman" w:hAnsi="Times New Roman" w:cs="Times New Roman"/>
          <w:sz w:val="24"/>
          <w:szCs w:val="24"/>
        </w:rPr>
        <w:t xml:space="preserve"> manager of a healthcare </w:t>
      </w:r>
      <w:r w:rsidRPr="00EA5BA8" w:rsidR="003D2BDC">
        <w:rPr>
          <w:rFonts w:ascii="Times New Roman" w:hAnsi="Times New Roman" w:cs="Times New Roman"/>
          <w:sz w:val="24"/>
          <w:szCs w:val="24"/>
        </w:rPr>
        <w:t>group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3D2BDC">
        <w:rPr>
          <w:rFonts w:ascii="Times New Roman" w:hAnsi="Times New Roman" w:cs="Times New Roman"/>
          <w:sz w:val="24"/>
          <w:szCs w:val="24"/>
        </w:rPr>
        <w:t>should</w:t>
      </w:r>
      <w:r w:rsidRPr="00EA5BA8">
        <w:rPr>
          <w:rFonts w:ascii="Times New Roman" w:hAnsi="Times New Roman" w:cs="Times New Roman"/>
          <w:sz w:val="24"/>
          <w:szCs w:val="24"/>
        </w:rPr>
        <w:t xml:space="preserve"> make some </w:t>
      </w:r>
      <w:r w:rsidRPr="00EA5BA8" w:rsidR="003D2BDC">
        <w:rPr>
          <w:rFonts w:ascii="Times New Roman" w:hAnsi="Times New Roman" w:cs="Times New Roman"/>
          <w:sz w:val="24"/>
          <w:szCs w:val="24"/>
        </w:rPr>
        <w:t>plans</w:t>
      </w:r>
      <w:r w:rsidRPr="00EA5BA8">
        <w:rPr>
          <w:rFonts w:ascii="Times New Roman" w:hAnsi="Times New Roman" w:cs="Times New Roman"/>
          <w:sz w:val="24"/>
          <w:szCs w:val="24"/>
        </w:rPr>
        <w:t xml:space="preserve"> for the organization </w:t>
      </w:r>
      <w:r w:rsidRPr="00EA5BA8" w:rsidR="003D2BDC">
        <w:rPr>
          <w:rFonts w:ascii="Times New Roman" w:hAnsi="Times New Roman" w:cs="Times New Roman"/>
          <w:sz w:val="24"/>
          <w:szCs w:val="24"/>
        </w:rPr>
        <w:t>rendering</w:t>
      </w:r>
      <w:r w:rsidRPr="00EA5BA8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3D2BDC">
        <w:rPr>
          <w:rFonts w:ascii="Times New Roman" w:hAnsi="Times New Roman" w:cs="Times New Roman"/>
          <w:sz w:val="24"/>
          <w:szCs w:val="24"/>
        </w:rPr>
        <w:t>necessities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3D2BDC">
        <w:rPr>
          <w:rFonts w:ascii="Times New Roman" w:hAnsi="Times New Roman" w:cs="Times New Roman"/>
          <w:sz w:val="24"/>
          <w:szCs w:val="24"/>
        </w:rPr>
        <w:t>numerous</w:t>
      </w:r>
      <w:r w:rsidRPr="00EA5BA8">
        <w:rPr>
          <w:rFonts w:ascii="Times New Roman" w:hAnsi="Times New Roman" w:cs="Times New Roman"/>
          <w:sz w:val="24"/>
          <w:szCs w:val="24"/>
        </w:rPr>
        <w:t xml:space="preserve"> tasks. The policy </w:t>
      </w:r>
      <w:r w:rsidRPr="00EA5BA8" w:rsidR="003D2BDC">
        <w:rPr>
          <w:rFonts w:ascii="Times New Roman" w:hAnsi="Times New Roman" w:cs="Times New Roman"/>
          <w:sz w:val="24"/>
          <w:szCs w:val="24"/>
        </w:rPr>
        <w:t xml:space="preserve">may </w:t>
      </w:r>
      <w:r w:rsidRPr="00EA5BA8">
        <w:rPr>
          <w:rFonts w:ascii="Times New Roman" w:hAnsi="Times New Roman" w:cs="Times New Roman"/>
          <w:sz w:val="24"/>
          <w:szCs w:val="24"/>
        </w:rPr>
        <w:t xml:space="preserve">be </w:t>
      </w:r>
      <w:r w:rsidRPr="00EA5BA8" w:rsidR="003D2BDC">
        <w:rPr>
          <w:rFonts w:ascii="Times New Roman" w:hAnsi="Times New Roman" w:cs="Times New Roman"/>
          <w:sz w:val="24"/>
          <w:szCs w:val="24"/>
        </w:rPr>
        <w:t>linked</w:t>
      </w:r>
      <w:r w:rsidRPr="00EA5BA8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3D2BDC">
        <w:rPr>
          <w:rFonts w:ascii="Times New Roman" w:hAnsi="Times New Roman" w:cs="Times New Roman"/>
          <w:sz w:val="24"/>
          <w:szCs w:val="24"/>
        </w:rPr>
        <w:t>accountability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of every </w:t>
      </w:r>
      <w:r w:rsidRPr="00EA5BA8" w:rsidR="003D2BDC">
        <w:rPr>
          <w:rFonts w:ascii="Times New Roman" w:hAnsi="Times New Roman" w:cs="Times New Roman"/>
          <w:sz w:val="24"/>
          <w:szCs w:val="24"/>
        </w:rPr>
        <w:t>member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A5BA8" w:rsidR="00C01E53">
        <w:rPr>
          <w:rFonts w:ascii="Times New Roman" w:hAnsi="Times New Roman" w:cs="Times New Roman"/>
          <w:sz w:val="24"/>
          <w:szCs w:val="24"/>
        </w:rPr>
        <w:t>company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that</w:t>
      </w:r>
      <w:r w:rsidRPr="00EA5BA8" w:rsidR="00C01E53">
        <w:rPr>
          <w:rFonts w:ascii="Times New Roman" w:hAnsi="Times New Roman" w:cs="Times New Roman"/>
          <w:sz w:val="24"/>
          <w:szCs w:val="24"/>
        </w:rPr>
        <w:t xml:space="preserve"> each member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must </w:t>
      </w:r>
      <w:r w:rsidRPr="00EA5BA8" w:rsidR="00C01E53">
        <w:rPr>
          <w:rFonts w:ascii="Times New Roman" w:hAnsi="Times New Roman" w:cs="Times New Roman"/>
          <w:sz w:val="24"/>
          <w:szCs w:val="24"/>
        </w:rPr>
        <w:t>do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their </w:t>
      </w:r>
      <w:r w:rsidRPr="00EA5BA8" w:rsidR="00C01E53">
        <w:rPr>
          <w:rFonts w:ascii="Times New Roman" w:hAnsi="Times New Roman" w:cs="Times New Roman"/>
          <w:sz w:val="24"/>
          <w:szCs w:val="24"/>
        </w:rPr>
        <w:t>responsibilities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on time and </w:t>
      </w:r>
      <w:r w:rsidRPr="00EA5BA8" w:rsidR="00C01E53">
        <w:rPr>
          <w:rFonts w:ascii="Times New Roman" w:hAnsi="Times New Roman" w:cs="Times New Roman"/>
          <w:sz w:val="24"/>
          <w:szCs w:val="24"/>
        </w:rPr>
        <w:t>deliver</w:t>
      </w:r>
      <w:r w:rsidRPr="00EA5BA8" w:rsidR="004F7B6D">
        <w:rPr>
          <w:rFonts w:ascii="Times New Roman" w:hAnsi="Times New Roman" w:cs="Times New Roman"/>
          <w:sz w:val="24"/>
          <w:szCs w:val="24"/>
        </w:rPr>
        <w:t xml:space="preserve"> updates to a manager.</w:t>
      </w:r>
    </w:p>
    <w:p w:rsidR="004F7B6D" w:rsidRPr="00EA5BA8" w:rsidP="00EA5BA8" w14:paraId="149F5A82" w14:textId="203A85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I</w:t>
      </w:r>
      <w:r w:rsidRPr="00EA5BA8" w:rsidR="00C01E53">
        <w:rPr>
          <w:rFonts w:ascii="Times New Roman" w:hAnsi="Times New Roman" w:cs="Times New Roman"/>
          <w:sz w:val="24"/>
          <w:szCs w:val="24"/>
        </w:rPr>
        <w:t>n case of any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C01E53">
        <w:rPr>
          <w:rFonts w:ascii="Times New Roman" w:hAnsi="Times New Roman" w:cs="Times New Roman"/>
          <w:sz w:val="24"/>
          <w:szCs w:val="24"/>
        </w:rPr>
        <w:t>problem</w:t>
      </w:r>
      <w:r w:rsidRPr="00EA5BA8">
        <w:rPr>
          <w:rFonts w:ascii="Times New Roman" w:hAnsi="Times New Roman" w:cs="Times New Roman"/>
          <w:sz w:val="24"/>
          <w:szCs w:val="24"/>
        </w:rPr>
        <w:t xml:space="preserve">s in operational </w:t>
      </w:r>
      <w:r w:rsidRPr="00EA5BA8" w:rsidR="00C01E53">
        <w:rPr>
          <w:rFonts w:ascii="Times New Roman" w:hAnsi="Times New Roman" w:cs="Times New Roman"/>
          <w:sz w:val="24"/>
          <w:szCs w:val="24"/>
        </w:rPr>
        <w:t>events</w:t>
      </w:r>
      <w:r w:rsidRPr="00EA5BA8">
        <w:rPr>
          <w:rFonts w:ascii="Times New Roman" w:hAnsi="Times New Roman" w:cs="Times New Roman"/>
          <w:sz w:val="24"/>
          <w:szCs w:val="24"/>
        </w:rPr>
        <w:t xml:space="preserve">, then it is </w:t>
      </w:r>
      <w:r w:rsidRPr="00EA5BA8" w:rsidR="00C01E53">
        <w:rPr>
          <w:rFonts w:ascii="Times New Roman" w:hAnsi="Times New Roman" w:cs="Times New Roman"/>
          <w:sz w:val="24"/>
          <w:szCs w:val="24"/>
        </w:rPr>
        <w:t>the duty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that </w:t>
      </w:r>
      <w:r w:rsidRPr="00EA5BA8" w:rsidR="00C01E53">
        <w:rPr>
          <w:rFonts w:ascii="Times New Roman" w:hAnsi="Times New Roman" w:cs="Times New Roman"/>
          <w:sz w:val="24"/>
          <w:szCs w:val="24"/>
        </w:rPr>
        <w:t>worker</w:t>
      </w:r>
      <w:r w:rsidRPr="00EA5BA8">
        <w:rPr>
          <w:rFonts w:ascii="Times New Roman" w:hAnsi="Times New Roman" w:cs="Times New Roman"/>
          <w:sz w:val="24"/>
          <w:szCs w:val="24"/>
        </w:rPr>
        <w:t xml:space="preserve"> who is </w:t>
      </w:r>
      <w:r w:rsidRPr="00EA5BA8" w:rsidR="00C01E53">
        <w:rPr>
          <w:rFonts w:ascii="Times New Roman" w:hAnsi="Times New Roman" w:cs="Times New Roman"/>
          <w:sz w:val="24"/>
          <w:szCs w:val="24"/>
        </w:rPr>
        <w:t xml:space="preserve">conducting </w:t>
      </w:r>
      <w:r w:rsidRPr="00EA5BA8">
        <w:rPr>
          <w:rFonts w:ascii="Times New Roman" w:hAnsi="Times New Roman" w:cs="Times New Roman"/>
          <w:sz w:val="24"/>
          <w:szCs w:val="24"/>
        </w:rPr>
        <w:t xml:space="preserve">these </w:t>
      </w:r>
      <w:r w:rsidRPr="00EA5BA8" w:rsidR="00C01E53">
        <w:rPr>
          <w:rFonts w:ascii="Times New Roman" w:hAnsi="Times New Roman" w:cs="Times New Roman"/>
          <w:sz w:val="24"/>
          <w:szCs w:val="24"/>
        </w:rPr>
        <w:t>duties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to inform the </w:t>
      </w:r>
      <w:r w:rsidRPr="00EA5BA8" w:rsidR="00C01E53">
        <w:rPr>
          <w:rFonts w:ascii="Times New Roman" w:hAnsi="Times New Roman" w:cs="Times New Roman"/>
          <w:sz w:val="24"/>
          <w:szCs w:val="24"/>
        </w:rPr>
        <w:t xml:space="preserve">director </w:t>
      </w:r>
      <w:r w:rsidRPr="00EA5BA8">
        <w:rPr>
          <w:rFonts w:ascii="Times New Roman" w:hAnsi="Times New Roman" w:cs="Times New Roman"/>
          <w:sz w:val="24"/>
          <w:szCs w:val="24"/>
        </w:rPr>
        <w:t xml:space="preserve">of </w:t>
      </w:r>
      <w:r w:rsidRPr="00EA5BA8" w:rsidR="00C01E53">
        <w:rPr>
          <w:rFonts w:ascii="Times New Roman" w:hAnsi="Times New Roman" w:cs="Times New Roman"/>
          <w:sz w:val="24"/>
          <w:szCs w:val="24"/>
        </w:rPr>
        <w:t>high-level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C01E53">
        <w:rPr>
          <w:rFonts w:ascii="Times New Roman" w:hAnsi="Times New Roman" w:cs="Times New Roman"/>
          <w:sz w:val="24"/>
          <w:szCs w:val="24"/>
        </w:rPr>
        <w:t>administration</w:t>
      </w:r>
      <w:r w:rsidRPr="00EA5BA8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As a business </w:t>
      </w:r>
      <w:r w:rsidRPr="00EA5BA8" w:rsidR="00C01E53">
        <w:rPr>
          <w:rFonts w:ascii="Times New Roman" w:hAnsi="Times New Roman" w:cs="Times New Roman"/>
          <w:sz w:val="24"/>
          <w:szCs w:val="24"/>
        </w:rPr>
        <w:t>steadiness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 manager, I also want to say that, a manager must have the </w:t>
      </w:r>
      <w:r w:rsidRPr="00EA5BA8" w:rsidR="00C01E53">
        <w:rPr>
          <w:rFonts w:ascii="Times New Roman" w:hAnsi="Times New Roman" w:cs="Times New Roman"/>
          <w:sz w:val="24"/>
          <w:szCs w:val="24"/>
        </w:rPr>
        <w:t xml:space="preserve">power 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to change any </w:t>
      </w:r>
      <w:r w:rsidRPr="00EA5BA8" w:rsidR="00C01E53">
        <w:rPr>
          <w:rFonts w:ascii="Times New Roman" w:hAnsi="Times New Roman" w:cs="Times New Roman"/>
          <w:sz w:val="24"/>
          <w:szCs w:val="24"/>
        </w:rPr>
        <w:t>continuing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C01E53">
        <w:rPr>
          <w:rFonts w:ascii="Times New Roman" w:hAnsi="Times New Roman" w:cs="Times New Roman"/>
          <w:sz w:val="24"/>
          <w:szCs w:val="24"/>
        </w:rPr>
        <w:t>process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 if that is not worthy for our </w:t>
      </w:r>
      <w:r w:rsidRPr="00EA5BA8" w:rsidR="00C01E53">
        <w:rPr>
          <w:rFonts w:ascii="Times New Roman" w:hAnsi="Times New Roman" w:cs="Times New Roman"/>
          <w:sz w:val="24"/>
          <w:szCs w:val="24"/>
        </w:rPr>
        <w:t>company</w:t>
      </w:r>
      <w:r w:rsidRPr="00EA5BA8" w:rsidR="005163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6262" w:rsidRPr="00EA5BA8" w:rsidP="00EA5BA8" w14:paraId="405FF575" w14:textId="42DCC63C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397669404"/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Initial </w:t>
      </w:r>
      <w:r w:rsidRPr="00EA5BA8" w:rsidR="00FA6841">
        <w:rPr>
          <w:rFonts w:ascii="Times New Roman" w:hAnsi="Times New Roman" w:cs="Times New Roman"/>
          <w:color w:val="auto"/>
          <w:sz w:val="24"/>
          <w:szCs w:val="24"/>
        </w:rPr>
        <w:t>High-level</w:t>
      </w:r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 activities of B</w:t>
      </w:r>
      <w:r w:rsidRPr="00EA5BA8" w:rsidR="00C01E53">
        <w:rPr>
          <w:rFonts w:ascii="Times New Roman" w:hAnsi="Times New Roman" w:cs="Times New Roman"/>
          <w:color w:val="auto"/>
          <w:sz w:val="24"/>
          <w:szCs w:val="24"/>
        </w:rPr>
        <w:t xml:space="preserve">usines </w:t>
      </w:r>
      <w:r w:rsidRPr="00EA5BA8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EA5BA8" w:rsidR="00C01E53">
        <w:rPr>
          <w:rFonts w:ascii="Times New Roman" w:hAnsi="Times New Roman" w:cs="Times New Roman"/>
          <w:color w:val="auto"/>
          <w:sz w:val="24"/>
          <w:szCs w:val="24"/>
        </w:rPr>
        <w:t>ompa</w:t>
      </w:r>
      <w:r w:rsidRPr="00EA5BA8" w:rsidR="00FA6841">
        <w:rPr>
          <w:rFonts w:ascii="Times New Roman" w:hAnsi="Times New Roman" w:cs="Times New Roman"/>
          <w:color w:val="auto"/>
          <w:sz w:val="24"/>
          <w:szCs w:val="24"/>
        </w:rPr>
        <w:t>ny</w:t>
      </w:r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 manager</w:t>
      </w:r>
      <w:bookmarkEnd w:id="4"/>
    </w:p>
    <w:p w:rsidR="003825D0" w:rsidRPr="00EA5BA8" w:rsidP="00EA5BA8" w14:paraId="3C58673D" w14:textId="19E500C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It is the </w:t>
      </w:r>
      <w:r w:rsidRPr="00EA5BA8" w:rsidR="00FA6841">
        <w:rPr>
          <w:rFonts w:ascii="Times New Roman" w:hAnsi="Times New Roman" w:cs="Times New Roman"/>
          <w:sz w:val="24"/>
          <w:szCs w:val="24"/>
        </w:rPr>
        <w:t>main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FA6841">
        <w:rPr>
          <w:rFonts w:ascii="Times New Roman" w:hAnsi="Times New Roman" w:cs="Times New Roman"/>
          <w:sz w:val="24"/>
          <w:szCs w:val="24"/>
        </w:rPr>
        <w:t>accountability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EA5BA8" w:rsidR="00FA6841">
        <w:rPr>
          <w:rFonts w:ascii="Times New Roman" w:hAnsi="Times New Roman" w:cs="Times New Roman"/>
          <w:sz w:val="24"/>
          <w:szCs w:val="24"/>
        </w:rPr>
        <w:t xml:space="preserve">business director </w:t>
      </w:r>
      <w:r w:rsidRPr="00EA5BA8">
        <w:rPr>
          <w:rFonts w:ascii="Times New Roman" w:hAnsi="Times New Roman" w:cs="Times New Roman"/>
          <w:sz w:val="24"/>
          <w:szCs w:val="24"/>
        </w:rPr>
        <w:t xml:space="preserve">to satisfy the </w:t>
      </w:r>
      <w:r w:rsidRPr="00EA5BA8" w:rsidR="00FA6841">
        <w:rPr>
          <w:rFonts w:ascii="Times New Roman" w:hAnsi="Times New Roman" w:cs="Times New Roman"/>
          <w:sz w:val="24"/>
          <w:szCs w:val="24"/>
        </w:rPr>
        <w:t xml:space="preserve">top </w:t>
      </w:r>
      <w:r w:rsidRPr="00EA5BA8">
        <w:rPr>
          <w:rFonts w:ascii="Times New Roman" w:hAnsi="Times New Roman" w:cs="Times New Roman"/>
          <w:sz w:val="24"/>
          <w:szCs w:val="24"/>
        </w:rPr>
        <w:t xml:space="preserve">management with its </w:t>
      </w:r>
      <w:r w:rsidRPr="00EA5BA8" w:rsidR="00FA6841">
        <w:rPr>
          <w:rFonts w:ascii="Times New Roman" w:hAnsi="Times New Roman" w:cs="Times New Roman"/>
          <w:sz w:val="24"/>
          <w:szCs w:val="24"/>
        </w:rPr>
        <w:t>several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FA6841">
        <w:rPr>
          <w:rFonts w:ascii="Times New Roman" w:hAnsi="Times New Roman" w:cs="Times New Roman"/>
          <w:sz w:val="24"/>
          <w:szCs w:val="24"/>
        </w:rPr>
        <w:t>actions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FA6841">
        <w:rPr>
          <w:rFonts w:ascii="Times New Roman" w:hAnsi="Times New Roman" w:cs="Times New Roman"/>
          <w:sz w:val="24"/>
          <w:szCs w:val="24"/>
        </w:rPr>
        <w:t>errands</w:t>
      </w:r>
      <w:r w:rsidRPr="00EA5BA8">
        <w:rPr>
          <w:rFonts w:ascii="Times New Roman" w:hAnsi="Times New Roman" w:cs="Times New Roman"/>
          <w:sz w:val="24"/>
          <w:szCs w:val="24"/>
        </w:rPr>
        <w:t xml:space="preserve"> that can </w:t>
      </w:r>
      <w:r w:rsidRPr="00EA5BA8" w:rsidR="00FA6841">
        <w:rPr>
          <w:rFonts w:ascii="Times New Roman" w:hAnsi="Times New Roman" w:cs="Times New Roman"/>
          <w:sz w:val="24"/>
          <w:szCs w:val="24"/>
        </w:rPr>
        <w:t>offer</w:t>
      </w:r>
      <w:r w:rsidRPr="00EA5BA8">
        <w:rPr>
          <w:rFonts w:ascii="Times New Roman" w:hAnsi="Times New Roman" w:cs="Times New Roman"/>
          <w:sz w:val="24"/>
          <w:szCs w:val="24"/>
        </w:rPr>
        <w:t xml:space="preserve"> benefits to the </w:t>
      </w:r>
      <w:r w:rsidRPr="00EA5BA8" w:rsidR="00FA6841">
        <w:rPr>
          <w:rFonts w:ascii="Times New Roman" w:hAnsi="Times New Roman" w:cs="Times New Roman"/>
          <w:sz w:val="24"/>
          <w:szCs w:val="24"/>
        </w:rPr>
        <w:t>company</w:t>
      </w:r>
      <w:r w:rsidRPr="00EA5BA8" w:rsidR="00E8557A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FA6841">
        <w:rPr>
          <w:rFonts w:ascii="Times New Roman" w:hAnsi="Times New Roman" w:cs="Times New Roman"/>
          <w:sz w:val="24"/>
          <w:szCs w:val="24"/>
        </w:rPr>
        <w:t>Early</w:t>
      </w:r>
      <w:r w:rsidRPr="00EA5BA8" w:rsidR="008878B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FA6841">
        <w:rPr>
          <w:rFonts w:ascii="Times New Roman" w:hAnsi="Times New Roman" w:cs="Times New Roman"/>
          <w:sz w:val="24"/>
          <w:szCs w:val="24"/>
        </w:rPr>
        <w:t xml:space="preserve">top rank </w:t>
      </w:r>
      <w:r w:rsidRPr="00EA5BA8" w:rsidR="008878B6">
        <w:rPr>
          <w:rFonts w:ascii="Times New Roman" w:hAnsi="Times New Roman" w:cs="Times New Roman"/>
          <w:sz w:val="24"/>
          <w:szCs w:val="24"/>
        </w:rPr>
        <w:t xml:space="preserve">activities that must be </w:t>
      </w:r>
      <w:r w:rsidRPr="00EA5BA8" w:rsidR="00FA6841">
        <w:rPr>
          <w:rFonts w:ascii="Times New Roman" w:hAnsi="Times New Roman" w:cs="Times New Roman"/>
          <w:sz w:val="24"/>
          <w:szCs w:val="24"/>
        </w:rPr>
        <w:t>done</w:t>
      </w:r>
      <w:r w:rsidRPr="00EA5BA8" w:rsidR="008878B6">
        <w:rPr>
          <w:rFonts w:ascii="Times New Roman" w:hAnsi="Times New Roman" w:cs="Times New Roman"/>
          <w:sz w:val="24"/>
          <w:szCs w:val="24"/>
        </w:rPr>
        <w:t xml:space="preserve"> by</w:t>
      </w:r>
      <w:r w:rsidRPr="00EA5BA8" w:rsidR="00FA6841">
        <w:rPr>
          <w:rFonts w:ascii="Times New Roman" w:hAnsi="Times New Roman" w:cs="Times New Roman"/>
          <w:sz w:val="24"/>
          <w:szCs w:val="24"/>
        </w:rPr>
        <w:t xml:space="preserve"> the business company </w:t>
      </w:r>
      <w:r w:rsidRPr="00EA5BA8" w:rsidR="000775BB">
        <w:rPr>
          <w:rFonts w:ascii="Times New Roman" w:hAnsi="Times New Roman" w:cs="Times New Roman"/>
          <w:sz w:val="24"/>
          <w:szCs w:val="24"/>
        </w:rPr>
        <w:t>director are</w:t>
      </w:r>
      <w:r w:rsidRPr="00EA5BA8" w:rsidR="008878B6">
        <w:rPr>
          <w:rFonts w:ascii="Times New Roman" w:hAnsi="Times New Roman" w:cs="Times New Roman"/>
          <w:sz w:val="24"/>
          <w:szCs w:val="24"/>
        </w:rPr>
        <w:t xml:space="preserve"> discussed as below:</w:t>
      </w:r>
    </w:p>
    <w:p w:rsidR="008878B6" w:rsidRPr="00EA5BA8" w:rsidP="00EA5BA8" w14:paraId="267D71EB" w14:textId="7777777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BA8">
        <w:rPr>
          <w:rFonts w:ascii="Times New Roman" w:hAnsi="Times New Roman" w:cs="Times New Roman"/>
          <w:b/>
          <w:sz w:val="24"/>
          <w:szCs w:val="24"/>
        </w:rPr>
        <w:t>Management of finance</w:t>
      </w:r>
    </w:p>
    <w:p w:rsidR="00576E42" w:rsidRPr="00EA5BA8" w:rsidP="00EA5BA8" w14:paraId="35880748" w14:textId="2B9649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Money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>
        <w:rPr>
          <w:rFonts w:ascii="Times New Roman" w:hAnsi="Times New Roman" w:cs="Times New Roman"/>
          <w:sz w:val="24"/>
          <w:szCs w:val="24"/>
        </w:rPr>
        <w:t>price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>
        <w:rPr>
          <w:rFonts w:ascii="Times New Roman" w:hAnsi="Times New Roman" w:cs="Times New Roman"/>
          <w:sz w:val="24"/>
          <w:szCs w:val="24"/>
        </w:rPr>
        <w:t>properties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which are used in </w:t>
      </w:r>
      <w:r w:rsidRPr="00EA5BA8">
        <w:rPr>
          <w:rFonts w:ascii="Times New Roman" w:hAnsi="Times New Roman" w:cs="Times New Roman"/>
          <w:sz w:val="24"/>
          <w:szCs w:val="24"/>
        </w:rPr>
        <w:t xml:space="preserve">a </w:t>
      </w:r>
      <w:r w:rsidRPr="00EA5BA8" w:rsidR="006C3758">
        <w:rPr>
          <w:rFonts w:ascii="Times New Roman" w:hAnsi="Times New Roman" w:cs="Times New Roman"/>
          <w:sz w:val="24"/>
          <w:szCs w:val="24"/>
        </w:rPr>
        <w:t>firm to</w:t>
      </w:r>
      <w:r w:rsidRPr="00EA5BA8">
        <w:rPr>
          <w:rFonts w:ascii="Times New Roman" w:hAnsi="Times New Roman" w:cs="Times New Roman"/>
          <w:sz w:val="24"/>
          <w:szCs w:val="24"/>
        </w:rPr>
        <w:t xml:space="preserve"> handle </w:t>
      </w:r>
      <w:r w:rsidRPr="00EA5BA8" w:rsidR="006C3758">
        <w:rPr>
          <w:rFonts w:ascii="Times New Roman" w:hAnsi="Times New Roman" w:cs="Times New Roman"/>
          <w:sz w:val="24"/>
          <w:szCs w:val="24"/>
        </w:rPr>
        <w:t>several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C3758">
        <w:rPr>
          <w:rFonts w:ascii="Times New Roman" w:hAnsi="Times New Roman" w:cs="Times New Roman"/>
          <w:sz w:val="24"/>
          <w:szCs w:val="24"/>
        </w:rPr>
        <w:t>developments</w:t>
      </w:r>
      <w:r w:rsidRPr="00EA5BA8">
        <w:rPr>
          <w:rFonts w:ascii="Times New Roman" w:hAnsi="Times New Roman" w:cs="Times New Roman"/>
          <w:sz w:val="24"/>
          <w:szCs w:val="24"/>
        </w:rPr>
        <w:t xml:space="preserve"> must be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6C3758">
        <w:rPr>
          <w:rFonts w:ascii="Times New Roman" w:hAnsi="Times New Roman" w:cs="Times New Roman"/>
          <w:sz w:val="24"/>
          <w:szCs w:val="24"/>
        </w:rPr>
        <w:t>correctly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 managed by the </w:t>
      </w:r>
      <w:r w:rsidRPr="00EA5BA8" w:rsidR="006C3758">
        <w:rPr>
          <w:rFonts w:ascii="Times New Roman" w:hAnsi="Times New Roman" w:cs="Times New Roman"/>
          <w:sz w:val="24"/>
          <w:szCs w:val="24"/>
        </w:rPr>
        <w:t>business company executive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6C3758">
        <w:rPr>
          <w:rFonts w:ascii="Times New Roman" w:hAnsi="Times New Roman" w:cs="Times New Roman"/>
          <w:sz w:val="24"/>
          <w:szCs w:val="24"/>
        </w:rPr>
        <w:t xml:space="preserve">Being </w:t>
      </w:r>
      <w:r w:rsidRPr="00EA5BA8" w:rsidR="00D4030D">
        <w:rPr>
          <w:rFonts w:ascii="Times New Roman" w:hAnsi="Times New Roman" w:cs="Times New Roman"/>
          <w:sz w:val="24"/>
          <w:szCs w:val="24"/>
        </w:rPr>
        <w:t>a director,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 you can </w:t>
      </w:r>
      <w:r w:rsidRPr="00EA5BA8" w:rsidR="006C3758">
        <w:rPr>
          <w:rFonts w:ascii="Times New Roman" w:hAnsi="Times New Roman" w:cs="Times New Roman"/>
          <w:sz w:val="24"/>
          <w:szCs w:val="24"/>
        </w:rPr>
        <w:t>do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 each </w:t>
      </w:r>
      <w:r w:rsidRPr="00EA5BA8" w:rsidR="006C3758">
        <w:rPr>
          <w:rFonts w:ascii="Times New Roman" w:hAnsi="Times New Roman" w:cs="Times New Roman"/>
          <w:sz w:val="24"/>
          <w:szCs w:val="24"/>
        </w:rPr>
        <w:t>duty</w:t>
      </w:r>
      <w:r w:rsidRPr="00EA5BA8" w:rsidR="00D000EE">
        <w:rPr>
          <w:rFonts w:ascii="Times New Roman" w:hAnsi="Times New Roman" w:cs="Times New Roman"/>
          <w:sz w:val="24"/>
          <w:szCs w:val="24"/>
        </w:rPr>
        <w:t xml:space="preserve"> within budget and without any </w:t>
      </w:r>
      <w:r w:rsidRPr="00EA5BA8" w:rsidR="0061562C">
        <w:rPr>
          <w:rFonts w:ascii="Times New Roman" w:hAnsi="Times New Roman" w:cs="Times New Roman"/>
          <w:sz w:val="24"/>
          <w:szCs w:val="24"/>
        </w:rPr>
        <w:t xml:space="preserve">wastage of </w:t>
      </w:r>
      <w:r w:rsidRPr="00EA5BA8" w:rsidR="006C3758">
        <w:rPr>
          <w:rFonts w:ascii="Times New Roman" w:hAnsi="Times New Roman" w:cs="Times New Roman"/>
          <w:sz w:val="24"/>
          <w:szCs w:val="24"/>
        </w:rPr>
        <w:t>resources</w:t>
      </w:r>
      <w:r w:rsidRPr="00EA5BA8" w:rsidR="0061562C">
        <w:rPr>
          <w:rFonts w:ascii="Times New Roman" w:hAnsi="Times New Roman" w:cs="Times New Roman"/>
          <w:sz w:val="24"/>
          <w:szCs w:val="24"/>
        </w:rPr>
        <w:t xml:space="preserve"> the</w:t>
      </w:r>
      <w:r w:rsidRPr="00EA5BA8" w:rsidR="006C3758">
        <w:rPr>
          <w:rFonts w:ascii="Times New Roman" w:hAnsi="Times New Roman" w:cs="Times New Roman"/>
          <w:sz w:val="24"/>
          <w:szCs w:val="24"/>
        </w:rPr>
        <w:t xml:space="preserve">refore it </w:t>
      </w:r>
      <w:r w:rsidRPr="00EA5BA8" w:rsidR="00D4030D">
        <w:rPr>
          <w:rFonts w:ascii="Times New Roman" w:hAnsi="Times New Roman" w:cs="Times New Roman"/>
          <w:sz w:val="24"/>
          <w:szCs w:val="24"/>
        </w:rPr>
        <w:t>improves</w:t>
      </w:r>
      <w:r w:rsidRPr="00EA5BA8" w:rsidR="0061562C">
        <w:rPr>
          <w:rFonts w:ascii="Times New Roman" w:hAnsi="Times New Roman" w:cs="Times New Roman"/>
          <w:sz w:val="24"/>
          <w:szCs w:val="24"/>
        </w:rPr>
        <w:t xml:space="preserve"> the </w:t>
      </w:r>
      <w:r w:rsidRPr="00EA5BA8" w:rsidR="006C3758">
        <w:rPr>
          <w:rFonts w:ascii="Times New Roman" w:hAnsi="Times New Roman" w:cs="Times New Roman"/>
          <w:sz w:val="24"/>
          <w:szCs w:val="24"/>
        </w:rPr>
        <w:t>income</w:t>
      </w:r>
      <w:r w:rsidRPr="00EA5BA8" w:rsidR="0061562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EA5BA8" w:rsidR="006C3758">
        <w:rPr>
          <w:rFonts w:ascii="Times New Roman" w:hAnsi="Times New Roman" w:cs="Times New Roman"/>
          <w:sz w:val="24"/>
          <w:szCs w:val="24"/>
        </w:rPr>
        <w:t>company</w:t>
      </w:r>
      <w:r w:rsidRPr="00EA5BA8" w:rsidR="006156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562C" w:rsidRPr="00EA5BA8" w:rsidP="00EA5BA8" w14:paraId="3E8C36DD" w14:textId="7777777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BA8">
        <w:rPr>
          <w:rFonts w:ascii="Times New Roman" w:hAnsi="Times New Roman" w:cs="Times New Roman"/>
          <w:b/>
          <w:sz w:val="24"/>
          <w:szCs w:val="24"/>
        </w:rPr>
        <w:t>Management of Time</w:t>
      </w:r>
    </w:p>
    <w:p w:rsidR="00567AC1" w:rsidRPr="00EA5BA8" w:rsidP="00EA5BA8" w14:paraId="242190BB" w14:textId="621417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Precise</w:t>
      </w:r>
      <w:r w:rsidRPr="00EA5BA8">
        <w:rPr>
          <w:rFonts w:ascii="Times New Roman" w:hAnsi="Times New Roman" w:cs="Times New Roman"/>
          <w:sz w:val="24"/>
          <w:szCs w:val="24"/>
        </w:rPr>
        <w:t xml:space="preserve"> time management is very </w:t>
      </w:r>
      <w:r w:rsidRPr="00EA5BA8">
        <w:rPr>
          <w:rFonts w:ascii="Times New Roman" w:hAnsi="Times New Roman" w:cs="Times New Roman"/>
          <w:sz w:val="24"/>
          <w:szCs w:val="24"/>
        </w:rPr>
        <w:t>essential</w:t>
      </w:r>
      <w:r w:rsidRPr="00EA5BA8">
        <w:rPr>
          <w:rFonts w:ascii="Times New Roman" w:hAnsi="Times New Roman" w:cs="Times New Roman"/>
          <w:sz w:val="24"/>
          <w:szCs w:val="24"/>
        </w:rPr>
        <w:t xml:space="preserve"> to </w:t>
      </w:r>
      <w:r w:rsidRPr="00EA5BA8">
        <w:rPr>
          <w:rFonts w:ascii="Times New Roman" w:hAnsi="Times New Roman" w:cs="Times New Roman"/>
          <w:sz w:val="24"/>
          <w:szCs w:val="24"/>
        </w:rPr>
        <w:t>do</w:t>
      </w:r>
      <w:r w:rsidRPr="00EA5BA8">
        <w:rPr>
          <w:rFonts w:ascii="Times New Roman" w:hAnsi="Times New Roman" w:cs="Times New Roman"/>
          <w:sz w:val="24"/>
          <w:szCs w:val="24"/>
        </w:rPr>
        <w:t xml:space="preserve"> every </w:t>
      </w:r>
      <w:r w:rsidRPr="00EA5BA8">
        <w:rPr>
          <w:rFonts w:ascii="Times New Roman" w:hAnsi="Times New Roman" w:cs="Times New Roman"/>
          <w:sz w:val="24"/>
          <w:szCs w:val="24"/>
        </w:rPr>
        <w:t>business</w:t>
      </w:r>
      <w:r w:rsidRPr="00EA5BA8">
        <w:rPr>
          <w:rFonts w:ascii="Times New Roman" w:hAnsi="Times New Roman" w:cs="Times New Roman"/>
          <w:sz w:val="24"/>
          <w:szCs w:val="24"/>
        </w:rPr>
        <w:t>.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 B</w:t>
      </w:r>
      <w:r w:rsidRPr="00EA5BA8">
        <w:rPr>
          <w:rFonts w:ascii="Times New Roman" w:hAnsi="Times New Roman" w:cs="Times New Roman"/>
          <w:sz w:val="24"/>
          <w:szCs w:val="24"/>
        </w:rPr>
        <w:t xml:space="preserve">usiness </w:t>
      </w:r>
      <w:r w:rsidRPr="00EA5BA8" w:rsidR="004478EE">
        <w:rPr>
          <w:rFonts w:ascii="Times New Roman" w:hAnsi="Times New Roman" w:cs="Times New Roman"/>
          <w:sz w:val="24"/>
          <w:szCs w:val="24"/>
        </w:rPr>
        <w:t>manager</w:t>
      </w:r>
      <w:r w:rsidRPr="00EA5BA8">
        <w:rPr>
          <w:rFonts w:ascii="Times New Roman" w:hAnsi="Times New Roman" w:cs="Times New Roman"/>
          <w:sz w:val="24"/>
          <w:szCs w:val="24"/>
        </w:rPr>
        <w:t xml:space="preserve">s must </w:t>
      </w:r>
      <w:r w:rsidRPr="00EA5BA8" w:rsidR="004478EE">
        <w:rPr>
          <w:rFonts w:ascii="Times New Roman" w:hAnsi="Times New Roman" w:cs="Times New Roman"/>
          <w:sz w:val="24"/>
          <w:szCs w:val="24"/>
        </w:rPr>
        <w:t>schedule e</w:t>
      </w:r>
      <w:r w:rsidRPr="00EA5BA8">
        <w:rPr>
          <w:rFonts w:ascii="Times New Roman" w:hAnsi="Times New Roman" w:cs="Times New Roman"/>
          <w:sz w:val="24"/>
          <w:szCs w:val="24"/>
        </w:rPr>
        <w:t>very duty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 first then start an </w:t>
      </w:r>
      <w:r w:rsidRPr="00EA5BA8" w:rsidR="005D0CA8">
        <w:rPr>
          <w:rFonts w:ascii="Times New Roman" w:hAnsi="Times New Roman" w:cs="Times New Roman"/>
          <w:sz w:val="24"/>
          <w:szCs w:val="24"/>
        </w:rPr>
        <w:t>application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. If </w:t>
      </w:r>
      <w:r w:rsidRPr="00EA5BA8" w:rsidR="005D0CA8">
        <w:rPr>
          <w:rFonts w:ascii="Times New Roman" w:hAnsi="Times New Roman" w:cs="Times New Roman"/>
          <w:sz w:val="24"/>
          <w:szCs w:val="24"/>
        </w:rPr>
        <w:t xml:space="preserve">the manager gets 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any </w:t>
      </w:r>
      <w:r w:rsidRPr="00EA5BA8" w:rsidR="005D0CA8">
        <w:rPr>
          <w:rFonts w:ascii="Times New Roman" w:hAnsi="Times New Roman" w:cs="Times New Roman"/>
          <w:sz w:val="24"/>
          <w:szCs w:val="24"/>
        </w:rPr>
        <w:t>matter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 in this </w:t>
      </w:r>
      <w:r w:rsidRPr="00EA5BA8" w:rsidR="005D0CA8">
        <w:rPr>
          <w:rFonts w:ascii="Times New Roman" w:hAnsi="Times New Roman" w:cs="Times New Roman"/>
          <w:sz w:val="24"/>
          <w:szCs w:val="24"/>
        </w:rPr>
        <w:t>action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, then he must be </w:t>
      </w:r>
      <w:r w:rsidRPr="00EA5BA8" w:rsidR="005D0CA8">
        <w:rPr>
          <w:rFonts w:ascii="Times New Roman" w:hAnsi="Times New Roman" w:cs="Times New Roman"/>
          <w:sz w:val="24"/>
          <w:szCs w:val="24"/>
        </w:rPr>
        <w:t>knowledgeable</w:t>
      </w:r>
      <w:r w:rsidRPr="00EA5BA8" w:rsidR="004478EE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D0CA8">
        <w:rPr>
          <w:rFonts w:ascii="Times New Roman" w:hAnsi="Times New Roman" w:cs="Times New Roman"/>
          <w:sz w:val="24"/>
          <w:szCs w:val="24"/>
        </w:rPr>
        <w:t xml:space="preserve">about high-level </w:t>
      </w:r>
      <w:r w:rsidRPr="00EA5BA8" w:rsidR="004478EE">
        <w:rPr>
          <w:rFonts w:ascii="Times New Roman" w:hAnsi="Times New Roman" w:cs="Times New Roman"/>
          <w:sz w:val="24"/>
          <w:szCs w:val="24"/>
        </w:rPr>
        <w:t>management.</w:t>
      </w:r>
      <w:r w:rsidRPr="00EA5BA8" w:rsidR="00AF5CCF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5D0CA8">
        <w:rPr>
          <w:rFonts w:ascii="Times New Roman" w:hAnsi="Times New Roman" w:cs="Times New Roman"/>
          <w:sz w:val="24"/>
          <w:szCs w:val="24"/>
        </w:rPr>
        <w:t>key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5D0CA8">
        <w:rPr>
          <w:rFonts w:ascii="Times New Roman" w:hAnsi="Times New Roman" w:cs="Times New Roman"/>
          <w:sz w:val="24"/>
          <w:szCs w:val="24"/>
        </w:rPr>
        <w:t>shortcoming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of this </w:t>
      </w:r>
      <w:r w:rsidRPr="00EA5BA8" w:rsidR="005D0CA8">
        <w:rPr>
          <w:rFonts w:ascii="Times New Roman" w:hAnsi="Times New Roman" w:cs="Times New Roman"/>
          <w:sz w:val="24"/>
          <w:szCs w:val="24"/>
        </w:rPr>
        <w:t>action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is that if it is not </w:t>
      </w:r>
      <w:r w:rsidRPr="00EA5BA8" w:rsidR="005D0CA8">
        <w:rPr>
          <w:rFonts w:ascii="Times New Roman" w:hAnsi="Times New Roman" w:cs="Times New Roman"/>
          <w:sz w:val="24"/>
          <w:szCs w:val="24"/>
        </w:rPr>
        <w:t>accurately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managed then the whole </w:t>
      </w:r>
      <w:r w:rsidRPr="00EA5BA8" w:rsidR="005D0CA8">
        <w:rPr>
          <w:rFonts w:ascii="Times New Roman" w:hAnsi="Times New Roman" w:cs="Times New Roman"/>
          <w:sz w:val="24"/>
          <w:szCs w:val="24"/>
        </w:rPr>
        <w:t>timetable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can be </w:t>
      </w:r>
      <w:r w:rsidRPr="00EA5BA8" w:rsidR="005D0CA8">
        <w:rPr>
          <w:rFonts w:ascii="Times New Roman" w:hAnsi="Times New Roman" w:cs="Times New Roman"/>
          <w:sz w:val="24"/>
          <w:szCs w:val="24"/>
        </w:rPr>
        <w:t>concerned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and project </w:t>
      </w:r>
      <w:r w:rsidRPr="00EA5BA8" w:rsidR="005D0CA8">
        <w:rPr>
          <w:rFonts w:ascii="Times New Roman" w:hAnsi="Times New Roman" w:cs="Times New Roman"/>
          <w:sz w:val="24"/>
          <w:szCs w:val="24"/>
        </w:rPr>
        <w:t>achievement</w:t>
      </w:r>
      <w:r w:rsidRPr="00EA5BA8" w:rsidR="00B76596">
        <w:rPr>
          <w:rFonts w:ascii="Times New Roman" w:hAnsi="Times New Roman" w:cs="Times New Roman"/>
          <w:sz w:val="24"/>
          <w:szCs w:val="24"/>
        </w:rPr>
        <w:t xml:space="preserve"> can take a long time. </w:t>
      </w:r>
    </w:p>
    <w:p w:rsidR="004478EE" w:rsidRPr="00EA5BA8" w:rsidP="00EA5BA8" w14:paraId="36BA249C" w14:textId="47A40F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BA8">
        <w:rPr>
          <w:rFonts w:ascii="Times New Roman" w:hAnsi="Times New Roman" w:cs="Times New Roman"/>
          <w:b/>
          <w:sz w:val="24"/>
          <w:szCs w:val="24"/>
        </w:rPr>
        <w:t>Management of Risk</w:t>
      </w:r>
    </w:p>
    <w:p w:rsidR="00D040FF" w:rsidRPr="00EA5BA8" w:rsidP="00EA5BA8" w14:paraId="1E1B43E0" w14:textId="3B551F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In </w:t>
      </w:r>
      <w:r w:rsidRPr="00EA5BA8" w:rsidR="00171386">
        <w:rPr>
          <w:rFonts w:ascii="Times New Roman" w:hAnsi="Times New Roman" w:cs="Times New Roman"/>
          <w:sz w:val="24"/>
          <w:szCs w:val="24"/>
        </w:rPr>
        <w:t>commercial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171386">
        <w:rPr>
          <w:rFonts w:ascii="Times New Roman" w:hAnsi="Times New Roman" w:cs="Times New Roman"/>
          <w:sz w:val="24"/>
          <w:szCs w:val="24"/>
        </w:rPr>
        <w:t>procedures</w:t>
      </w:r>
      <w:r w:rsidRPr="00EA5BA8">
        <w:rPr>
          <w:rFonts w:ascii="Times New Roman" w:hAnsi="Times New Roman" w:cs="Times New Roman"/>
          <w:sz w:val="24"/>
          <w:szCs w:val="24"/>
        </w:rPr>
        <w:t xml:space="preserve">, </w:t>
      </w:r>
      <w:r w:rsidRPr="00EA5BA8" w:rsidR="00171386">
        <w:rPr>
          <w:rFonts w:ascii="Times New Roman" w:hAnsi="Times New Roman" w:cs="Times New Roman"/>
          <w:sz w:val="24"/>
          <w:szCs w:val="24"/>
        </w:rPr>
        <w:t>numerous</w:t>
      </w:r>
      <w:r w:rsidRPr="00EA5BA8">
        <w:rPr>
          <w:rFonts w:ascii="Times New Roman" w:hAnsi="Times New Roman" w:cs="Times New Roman"/>
          <w:sz w:val="24"/>
          <w:szCs w:val="24"/>
        </w:rPr>
        <w:t xml:space="preserve"> risk </w:t>
      </w:r>
      <w:r w:rsidRPr="00EA5BA8" w:rsidR="00171386">
        <w:rPr>
          <w:rFonts w:ascii="Times New Roman" w:hAnsi="Times New Roman" w:cs="Times New Roman"/>
          <w:sz w:val="24"/>
          <w:szCs w:val="24"/>
        </w:rPr>
        <w:t>influences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have to face by the </w:t>
      </w:r>
      <w:r w:rsidRPr="00EA5BA8" w:rsidR="00171386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EA5BA8">
        <w:rPr>
          <w:rFonts w:ascii="Times New Roman" w:hAnsi="Times New Roman" w:cs="Times New Roman"/>
          <w:sz w:val="24"/>
          <w:szCs w:val="24"/>
        </w:rPr>
        <w:t xml:space="preserve">manager of the healthcare organization. </w:t>
      </w:r>
      <w:r w:rsidRPr="00EA5BA8" w:rsidR="00171386">
        <w:rPr>
          <w:rFonts w:ascii="Times New Roman" w:hAnsi="Times New Roman" w:cs="Times New Roman"/>
          <w:sz w:val="24"/>
          <w:szCs w:val="24"/>
        </w:rPr>
        <w:t>Documentation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171386">
        <w:rPr>
          <w:rFonts w:ascii="Times New Roman" w:hAnsi="Times New Roman" w:cs="Times New Roman"/>
          <w:sz w:val="24"/>
          <w:szCs w:val="24"/>
        </w:rPr>
        <w:t>appropriate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171386">
        <w:rPr>
          <w:rFonts w:ascii="Times New Roman" w:hAnsi="Times New Roman" w:cs="Times New Roman"/>
          <w:sz w:val="24"/>
          <w:szCs w:val="24"/>
        </w:rPr>
        <w:t>assessment</w:t>
      </w:r>
      <w:r w:rsidRPr="00EA5BA8" w:rsidR="00297A10">
        <w:rPr>
          <w:rFonts w:ascii="Times New Roman" w:hAnsi="Times New Roman" w:cs="Times New Roman"/>
          <w:sz w:val="24"/>
          <w:szCs w:val="24"/>
        </w:rPr>
        <w:t xml:space="preserve"> of e</w:t>
      </w:r>
      <w:r w:rsidRPr="00EA5BA8" w:rsidR="00171386">
        <w:rPr>
          <w:rFonts w:ascii="Times New Roman" w:hAnsi="Times New Roman" w:cs="Times New Roman"/>
          <w:sz w:val="24"/>
          <w:szCs w:val="24"/>
        </w:rPr>
        <w:t>very</w:t>
      </w:r>
      <w:r w:rsidRPr="00EA5BA8" w:rsidR="00297A10">
        <w:rPr>
          <w:rFonts w:ascii="Times New Roman" w:hAnsi="Times New Roman" w:cs="Times New Roman"/>
          <w:sz w:val="24"/>
          <w:szCs w:val="24"/>
        </w:rPr>
        <w:t xml:space="preserve"> risk </w:t>
      </w:r>
      <w:r w:rsidRPr="00EA5BA8" w:rsidR="00171386">
        <w:rPr>
          <w:rFonts w:ascii="Times New Roman" w:hAnsi="Times New Roman" w:cs="Times New Roman"/>
          <w:sz w:val="24"/>
          <w:szCs w:val="24"/>
        </w:rPr>
        <w:t>feature</w:t>
      </w:r>
      <w:r w:rsidRPr="00EA5BA8" w:rsidR="00297A10">
        <w:rPr>
          <w:rFonts w:ascii="Times New Roman" w:hAnsi="Times New Roman" w:cs="Times New Roman"/>
          <w:sz w:val="24"/>
          <w:szCs w:val="24"/>
        </w:rPr>
        <w:t xml:space="preserve"> is also the </w:t>
      </w:r>
      <w:r w:rsidRPr="00EA5BA8" w:rsidR="00171386">
        <w:rPr>
          <w:rFonts w:ascii="Times New Roman" w:hAnsi="Times New Roman" w:cs="Times New Roman"/>
          <w:sz w:val="24"/>
          <w:szCs w:val="24"/>
        </w:rPr>
        <w:t>main</w:t>
      </w:r>
      <w:r w:rsidRPr="00EA5BA8" w:rsidR="00297A10">
        <w:rPr>
          <w:rFonts w:ascii="Times New Roman" w:hAnsi="Times New Roman" w:cs="Times New Roman"/>
          <w:sz w:val="24"/>
          <w:szCs w:val="24"/>
        </w:rPr>
        <w:t xml:space="preserve"> high </w:t>
      </w:r>
      <w:r w:rsidRPr="00EA5BA8" w:rsidR="00171386">
        <w:rPr>
          <w:rFonts w:ascii="Times New Roman" w:hAnsi="Times New Roman" w:cs="Times New Roman"/>
          <w:sz w:val="24"/>
          <w:szCs w:val="24"/>
        </w:rPr>
        <w:t>accountability</w:t>
      </w:r>
      <w:r w:rsidRPr="00EA5BA8" w:rsidR="00297A10">
        <w:rPr>
          <w:rFonts w:ascii="Times New Roman" w:hAnsi="Times New Roman" w:cs="Times New Roman"/>
          <w:sz w:val="24"/>
          <w:szCs w:val="24"/>
        </w:rPr>
        <w:t xml:space="preserve"> of the manager. </w:t>
      </w:r>
      <w:r w:rsidRPr="00EA5BA8" w:rsidR="00171386">
        <w:rPr>
          <w:rFonts w:ascii="Times New Roman" w:hAnsi="Times New Roman" w:cs="Times New Roman"/>
          <w:sz w:val="24"/>
          <w:szCs w:val="24"/>
        </w:rPr>
        <w:t>Hazard</w:t>
      </w:r>
      <w:r w:rsidRPr="00EA5BA8" w:rsidR="00A41649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171386">
        <w:rPr>
          <w:rFonts w:ascii="Times New Roman" w:hAnsi="Times New Roman" w:cs="Times New Roman"/>
          <w:sz w:val="24"/>
          <w:szCs w:val="24"/>
        </w:rPr>
        <w:t>issue</w:t>
      </w:r>
      <w:r w:rsidRPr="00EA5BA8" w:rsidR="00A41649">
        <w:rPr>
          <w:rFonts w:ascii="Times New Roman" w:hAnsi="Times New Roman" w:cs="Times New Roman"/>
          <w:sz w:val="24"/>
          <w:szCs w:val="24"/>
        </w:rPr>
        <w:t xml:space="preserve">s may </w:t>
      </w:r>
      <w:r w:rsidRPr="00EA5BA8" w:rsidR="00171386">
        <w:rPr>
          <w:rFonts w:ascii="Times New Roman" w:hAnsi="Times New Roman" w:cs="Times New Roman"/>
          <w:sz w:val="24"/>
          <w:szCs w:val="24"/>
        </w:rPr>
        <w:t>comprise</w:t>
      </w:r>
      <w:r w:rsidRPr="00EA5BA8" w:rsidR="00A41649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171386">
        <w:rPr>
          <w:rFonts w:ascii="Times New Roman" w:hAnsi="Times New Roman" w:cs="Times New Roman"/>
          <w:sz w:val="24"/>
          <w:szCs w:val="24"/>
        </w:rPr>
        <w:t xml:space="preserve">of </w:t>
      </w:r>
      <w:r w:rsidRPr="00EA5BA8" w:rsidR="00A41649">
        <w:rPr>
          <w:rFonts w:ascii="Times New Roman" w:hAnsi="Times New Roman" w:cs="Times New Roman"/>
          <w:sz w:val="24"/>
          <w:szCs w:val="24"/>
        </w:rPr>
        <w:t xml:space="preserve">wastage of time and cost factors, less availability of resources to fulfill various managerial tasks. </w:t>
      </w:r>
      <w:r w:rsidRPr="00EA5BA8" w:rsidR="00171386">
        <w:rPr>
          <w:rFonts w:ascii="Times New Roman" w:hAnsi="Times New Roman" w:cs="Times New Roman"/>
          <w:sz w:val="24"/>
          <w:szCs w:val="24"/>
        </w:rPr>
        <w:t>In addition to</w:t>
      </w:r>
      <w:r w:rsidRPr="00EA5BA8" w:rsidR="004A6510">
        <w:rPr>
          <w:rFonts w:ascii="Times New Roman" w:hAnsi="Times New Roman" w:cs="Times New Roman"/>
          <w:sz w:val="24"/>
          <w:szCs w:val="24"/>
        </w:rPr>
        <w:t xml:space="preserve"> this, risk </w:t>
      </w:r>
      <w:r w:rsidRPr="00EA5BA8" w:rsidR="00171386">
        <w:rPr>
          <w:rFonts w:ascii="Times New Roman" w:hAnsi="Times New Roman" w:cs="Times New Roman"/>
          <w:sz w:val="24"/>
          <w:szCs w:val="24"/>
        </w:rPr>
        <w:t>influences</w:t>
      </w:r>
      <w:r w:rsidRPr="00EA5BA8" w:rsidR="004A6510">
        <w:rPr>
          <w:rFonts w:ascii="Times New Roman" w:hAnsi="Times New Roman" w:cs="Times New Roman"/>
          <w:sz w:val="24"/>
          <w:szCs w:val="24"/>
        </w:rPr>
        <w:t xml:space="preserve"> also </w:t>
      </w:r>
      <w:r w:rsidRPr="00EA5BA8" w:rsidR="00171386">
        <w:rPr>
          <w:rFonts w:ascii="Times New Roman" w:hAnsi="Times New Roman" w:cs="Times New Roman"/>
          <w:sz w:val="24"/>
          <w:szCs w:val="24"/>
        </w:rPr>
        <w:t>consist of</w:t>
      </w:r>
      <w:r w:rsidRPr="00EA5BA8" w:rsidR="004A6510">
        <w:rPr>
          <w:rFonts w:ascii="Times New Roman" w:hAnsi="Times New Roman" w:cs="Times New Roman"/>
          <w:sz w:val="24"/>
          <w:szCs w:val="24"/>
        </w:rPr>
        <w:t xml:space="preserve"> the risk of other business </w:t>
      </w:r>
      <w:r w:rsidRPr="00EA5BA8" w:rsidR="00171386">
        <w:rPr>
          <w:rFonts w:ascii="Times New Roman" w:hAnsi="Times New Roman" w:cs="Times New Roman"/>
          <w:sz w:val="24"/>
          <w:szCs w:val="24"/>
        </w:rPr>
        <w:t>associates</w:t>
      </w:r>
      <w:r w:rsidRPr="00EA5BA8" w:rsidR="004A6510">
        <w:rPr>
          <w:rFonts w:ascii="Times New Roman" w:hAnsi="Times New Roman" w:cs="Times New Roman"/>
          <w:sz w:val="24"/>
          <w:szCs w:val="24"/>
        </w:rPr>
        <w:t>, i</w:t>
      </w:r>
      <w:r w:rsidRPr="00EA5BA8" w:rsidR="00E90019">
        <w:rPr>
          <w:rFonts w:ascii="Times New Roman" w:hAnsi="Times New Roman" w:cs="Times New Roman"/>
          <w:sz w:val="24"/>
          <w:szCs w:val="24"/>
        </w:rPr>
        <w:t>n case</w:t>
      </w:r>
      <w:r w:rsidRPr="00EA5BA8" w:rsidR="004A6510">
        <w:rPr>
          <w:rFonts w:ascii="Times New Roman" w:hAnsi="Times New Roman" w:cs="Times New Roman"/>
          <w:sz w:val="24"/>
          <w:szCs w:val="24"/>
        </w:rPr>
        <w:t xml:space="preserve"> they </w:t>
      </w:r>
      <w:r w:rsidRPr="00EA5BA8" w:rsidR="00E90019">
        <w:rPr>
          <w:rFonts w:ascii="Times New Roman" w:hAnsi="Times New Roman" w:cs="Times New Roman"/>
          <w:sz w:val="24"/>
          <w:szCs w:val="24"/>
        </w:rPr>
        <w:t>reject</w:t>
      </w:r>
      <w:r w:rsidRPr="00EA5BA8" w:rsidR="004A6510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D368E0">
        <w:rPr>
          <w:rFonts w:ascii="Times New Roman" w:hAnsi="Times New Roman" w:cs="Times New Roman"/>
          <w:sz w:val="24"/>
          <w:szCs w:val="24"/>
        </w:rPr>
        <w:t>providing</w:t>
      </w:r>
      <w:r w:rsidRPr="00EA5BA8" w:rsidR="008D2B35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E90019">
        <w:rPr>
          <w:rFonts w:ascii="Times New Roman" w:hAnsi="Times New Roman" w:cs="Times New Roman"/>
          <w:sz w:val="24"/>
          <w:szCs w:val="24"/>
        </w:rPr>
        <w:t>resources</w:t>
      </w:r>
      <w:r w:rsidRPr="00EA5BA8" w:rsidR="008D2B35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E90019">
        <w:rPr>
          <w:rFonts w:ascii="Times New Roman" w:hAnsi="Times New Roman" w:cs="Times New Roman"/>
          <w:sz w:val="24"/>
          <w:szCs w:val="24"/>
        </w:rPr>
        <w:t xml:space="preserve">on </w:t>
      </w:r>
      <w:r w:rsidRPr="00EA5BA8" w:rsidR="008D2B35">
        <w:rPr>
          <w:rFonts w:ascii="Times New Roman" w:hAnsi="Times New Roman" w:cs="Times New Roman"/>
          <w:sz w:val="24"/>
          <w:szCs w:val="24"/>
        </w:rPr>
        <w:t xml:space="preserve">time. Then it can </w:t>
      </w:r>
      <w:r w:rsidRPr="00EA5BA8" w:rsidR="00E90019">
        <w:rPr>
          <w:rFonts w:ascii="Times New Roman" w:hAnsi="Times New Roman" w:cs="Times New Roman"/>
          <w:sz w:val="24"/>
          <w:szCs w:val="24"/>
        </w:rPr>
        <w:t>lead to several</w:t>
      </w:r>
      <w:r w:rsidRPr="00EA5BA8" w:rsidR="008D2B35">
        <w:rPr>
          <w:rFonts w:ascii="Times New Roman" w:hAnsi="Times New Roman" w:cs="Times New Roman"/>
          <w:sz w:val="24"/>
          <w:szCs w:val="24"/>
        </w:rPr>
        <w:t xml:space="preserve"> implementation problems in </w:t>
      </w:r>
      <w:r w:rsidRPr="00EA5BA8" w:rsidR="004D08EB">
        <w:rPr>
          <w:rFonts w:ascii="Times New Roman" w:hAnsi="Times New Roman" w:cs="Times New Roman"/>
          <w:sz w:val="24"/>
          <w:szCs w:val="24"/>
        </w:rPr>
        <w:t>the company</w:t>
      </w:r>
      <w:r w:rsidRPr="00EA5BA8" w:rsidR="008D2B35">
        <w:rPr>
          <w:rFonts w:ascii="Times New Roman" w:hAnsi="Times New Roman" w:cs="Times New Roman"/>
          <w:sz w:val="24"/>
          <w:szCs w:val="24"/>
        </w:rPr>
        <w:t>.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If all </w:t>
      </w:r>
      <w:r w:rsidRPr="00EA5BA8" w:rsidR="004D08EB">
        <w:rPr>
          <w:rFonts w:ascii="Times New Roman" w:hAnsi="Times New Roman" w:cs="Times New Roman"/>
          <w:sz w:val="24"/>
          <w:szCs w:val="24"/>
        </w:rPr>
        <w:t>jeopardy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D08EB">
        <w:rPr>
          <w:rFonts w:ascii="Times New Roman" w:hAnsi="Times New Roman" w:cs="Times New Roman"/>
          <w:sz w:val="24"/>
          <w:szCs w:val="24"/>
        </w:rPr>
        <w:t>influences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must not be </w:t>
      </w:r>
      <w:r w:rsidRPr="00EA5BA8" w:rsidR="004D08EB">
        <w:rPr>
          <w:rFonts w:ascii="Times New Roman" w:hAnsi="Times New Roman" w:cs="Times New Roman"/>
          <w:sz w:val="24"/>
          <w:szCs w:val="24"/>
        </w:rPr>
        <w:t>correctly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D08EB">
        <w:rPr>
          <w:rFonts w:ascii="Times New Roman" w:hAnsi="Times New Roman" w:cs="Times New Roman"/>
          <w:sz w:val="24"/>
          <w:szCs w:val="24"/>
        </w:rPr>
        <w:t>recognized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then </w:t>
      </w:r>
      <w:r w:rsidRPr="00EA5BA8" w:rsidR="004D08EB">
        <w:rPr>
          <w:rFonts w:ascii="Times New Roman" w:hAnsi="Times New Roman" w:cs="Times New Roman"/>
          <w:sz w:val="24"/>
          <w:szCs w:val="24"/>
        </w:rPr>
        <w:t>the substantial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loss can be bear by the </w:t>
      </w:r>
      <w:r w:rsidRPr="00EA5BA8" w:rsidR="004D08EB">
        <w:rPr>
          <w:rFonts w:ascii="Times New Roman" w:hAnsi="Times New Roman" w:cs="Times New Roman"/>
          <w:sz w:val="24"/>
          <w:szCs w:val="24"/>
        </w:rPr>
        <w:t>firm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4D08EB">
        <w:rPr>
          <w:rFonts w:ascii="Times New Roman" w:hAnsi="Times New Roman" w:cs="Times New Roman"/>
          <w:sz w:val="24"/>
          <w:szCs w:val="24"/>
        </w:rPr>
        <w:t>This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is the </w:t>
      </w:r>
      <w:r w:rsidRPr="00EA5BA8" w:rsidR="004D08EB">
        <w:rPr>
          <w:rFonts w:ascii="Times New Roman" w:hAnsi="Times New Roman" w:cs="Times New Roman"/>
          <w:sz w:val="24"/>
          <w:szCs w:val="24"/>
        </w:rPr>
        <w:t>main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4D08EB">
        <w:rPr>
          <w:rFonts w:ascii="Times New Roman" w:hAnsi="Times New Roman" w:cs="Times New Roman"/>
          <w:sz w:val="24"/>
          <w:szCs w:val="24"/>
        </w:rPr>
        <w:t>drawback</w:t>
      </w:r>
      <w:r w:rsidRPr="00EA5BA8" w:rsidR="00BD6F37">
        <w:rPr>
          <w:rFonts w:ascii="Times New Roman" w:hAnsi="Times New Roman" w:cs="Times New Roman"/>
          <w:sz w:val="24"/>
          <w:szCs w:val="24"/>
        </w:rPr>
        <w:t xml:space="preserve"> of this </w:t>
      </w:r>
      <w:r w:rsidRPr="00EA5BA8" w:rsidR="004D08EB">
        <w:rPr>
          <w:rFonts w:ascii="Times New Roman" w:hAnsi="Times New Roman" w:cs="Times New Roman"/>
          <w:sz w:val="24"/>
          <w:szCs w:val="24"/>
        </w:rPr>
        <w:t>obligation</w:t>
      </w:r>
      <w:r w:rsidRPr="00EA5BA8" w:rsidR="00E835F7">
        <w:rPr>
          <w:rFonts w:ascii="Times New Roman" w:hAnsi="Times New Roman" w:cs="Times New Roman"/>
          <w:sz w:val="24"/>
          <w:szCs w:val="24"/>
        </w:rPr>
        <w:t xml:space="preserve"> (</w:t>
      </w:r>
      <w:r w:rsidRPr="00EA5BA8" w:rsidR="00E835F7">
        <w:rPr>
          <w:rFonts w:ascii="Times New Roman" w:hAnsi="Times New Roman" w:cs="Times New Roman"/>
          <w:sz w:val="24"/>
          <w:szCs w:val="24"/>
        </w:rPr>
        <w:t>Robinson</w:t>
      </w:r>
      <w:r w:rsidRPr="00EA5BA8" w:rsidR="00E835F7">
        <w:rPr>
          <w:rFonts w:ascii="Times New Roman" w:hAnsi="Times New Roman" w:cs="Times New Roman"/>
          <w:sz w:val="24"/>
          <w:szCs w:val="24"/>
        </w:rPr>
        <w:t xml:space="preserve"> et al </w:t>
      </w:r>
      <w:r w:rsidRPr="00EA5BA8" w:rsidR="00E835F7">
        <w:rPr>
          <w:rFonts w:ascii="Times New Roman" w:hAnsi="Times New Roman" w:cs="Times New Roman"/>
          <w:sz w:val="24"/>
          <w:szCs w:val="24"/>
        </w:rPr>
        <w:t>2012).</w:t>
      </w:r>
    </w:p>
    <w:p w:rsidR="00D368E0" w:rsidRPr="00EA5BA8" w:rsidP="00EA5BA8" w14:paraId="17079BA1" w14:textId="2ADEFD3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BA8">
        <w:rPr>
          <w:rFonts w:ascii="Times New Roman" w:hAnsi="Times New Roman" w:cs="Times New Roman"/>
          <w:b/>
          <w:sz w:val="24"/>
          <w:szCs w:val="24"/>
        </w:rPr>
        <w:t>Security</w:t>
      </w:r>
    </w:p>
    <w:p w:rsidR="00117F9A" w:rsidRPr="00EA5BA8" w:rsidP="00EA5BA8" w14:paraId="19EA2C42" w14:textId="3E044A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S</w:t>
      </w:r>
      <w:r w:rsidRPr="00EA5BA8">
        <w:rPr>
          <w:rFonts w:ascii="Times New Roman" w:hAnsi="Times New Roman" w:cs="Times New Roman"/>
          <w:sz w:val="24"/>
          <w:szCs w:val="24"/>
        </w:rPr>
        <w:t xml:space="preserve">ecurity of </w:t>
      </w:r>
      <w:r w:rsidRPr="00EA5BA8">
        <w:rPr>
          <w:rFonts w:ascii="Times New Roman" w:hAnsi="Times New Roman" w:cs="Times New Roman"/>
          <w:sz w:val="24"/>
          <w:szCs w:val="24"/>
        </w:rPr>
        <w:t>accessible</w:t>
      </w:r>
      <w:r w:rsidRPr="00EA5BA8">
        <w:rPr>
          <w:rFonts w:ascii="Times New Roman" w:hAnsi="Times New Roman" w:cs="Times New Roman"/>
          <w:sz w:val="24"/>
          <w:szCs w:val="24"/>
        </w:rPr>
        <w:t xml:space="preserve"> information in </w:t>
      </w:r>
      <w:r w:rsidRPr="00EA5BA8">
        <w:rPr>
          <w:rFonts w:ascii="Times New Roman" w:hAnsi="Times New Roman" w:cs="Times New Roman"/>
          <w:sz w:val="24"/>
          <w:szCs w:val="24"/>
        </w:rPr>
        <w:t>a company is another concern accomplished by the manager</w:t>
      </w:r>
      <w:r w:rsidRPr="00EA5BA8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>
        <w:rPr>
          <w:rFonts w:ascii="Times New Roman" w:hAnsi="Times New Roman" w:cs="Times New Roman"/>
          <w:sz w:val="24"/>
          <w:szCs w:val="24"/>
        </w:rPr>
        <w:t>Entirely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>
        <w:rPr>
          <w:rFonts w:ascii="Times New Roman" w:hAnsi="Times New Roman" w:cs="Times New Roman"/>
          <w:sz w:val="24"/>
          <w:szCs w:val="24"/>
        </w:rPr>
        <w:t>archives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D41D83">
        <w:rPr>
          <w:rFonts w:ascii="Times New Roman" w:hAnsi="Times New Roman" w:cs="Times New Roman"/>
          <w:sz w:val="24"/>
          <w:szCs w:val="24"/>
        </w:rPr>
        <w:t>data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organization </w:t>
      </w:r>
      <w:r w:rsidRPr="00EA5BA8" w:rsidR="00D41D83">
        <w:rPr>
          <w:rFonts w:ascii="Times New Roman" w:hAnsi="Times New Roman" w:cs="Times New Roman"/>
          <w:sz w:val="24"/>
          <w:szCs w:val="24"/>
        </w:rPr>
        <w:t xml:space="preserve">should </w:t>
      </w:r>
      <w:r w:rsidRPr="00EA5BA8">
        <w:rPr>
          <w:rFonts w:ascii="Times New Roman" w:hAnsi="Times New Roman" w:cs="Times New Roman"/>
          <w:sz w:val="24"/>
          <w:szCs w:val="24"/>
        </w:rPr>
        <w:t xml:space="preserve">be </w:t>
      </w:r>
      <w:r w:rsidRPr="00EA5BA8" w:rsidR="00D41D83">
        <w:rPr>
          <w:rFonts w:ascii="Times New Roman" w:hAnsi="Times New Roman" w:cs="Times New Roman"/>
          <w:sz w:val="24"/>
          <w:szCs w:val="24"/>
        </w:rPr>
        <w:t>correctly</w:t>
      </w: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D41D83">
        <w:rPr>
          <w:rFonts w:ascii="Times New Roman" w:hAnsi="Times New Roman" w:cs="Times New Roman"/>
          <w:sz w:val="24"/>
          <w:szCs w:val="24"/>
        </w:rPr>
        <w:t>achieved</w:t>
      </w:r>
      <w:r w:rsidRPr="00EA5BA8">
        <w:rPr>
          <w:rFonts w:ascii="Times New Roman" w:hAnsi="Times New Roman" w:cs="Times New Roman"/>
          <w:sz w:val="24"/>
          <w:szCs w:val="24"/>
        </w:rPr>
        <w:t xml:space="preserve"> and stored by all </w:t>
      </w:r>
      <w:r w:rsidRPr="00EA5BA8" w:rsidR="00D41D83">
        <w:rPr>
          <w:rFonts w:ascii="Times New Roman" w:hAnsi="Times New Roman" w:cs="Times New Roman"/>
          <w:sz w:val="24"/>
          <w:szCs w:val="24"/>
        </w:rPr>
        <w:t>workers</w:t>
      </w:r>
      <w:r w:rsidRPr="00EA5BA8">
        <w:rPr>
          <w:rFonts w:ascii="Times New Roman" w:hAnsi="Times New Roman" w:cs="Times New Roman"/>
          <w:sz w:val="24"/>
          <w:szCs w:val="24"/>
        </w:rPr>
        <w:t xml:space="preserve"> into </w:t>
      </w:r>
      <w:r w:rsidRPr="00EA5BA8" w:rsidR="00D41D83">
        <w:rPr>
          <w:rFonts w:ascii="Times New Roman" w:hAnsi="Times New Roman" w:cs="Times New Roman"/>
          <w:sz w:val="24"/>
          <w:szCs w:val="24"/>
        </w:rPr>
        <w:t>a catalog</w:t>
      </w:r>
      <w:r w:rsidRPr="00EA5BA8">
        <w:rPr>
          <w:rFonts w:ascii="Times New Roman" w:hAnsi="Times New Roman" w:cs="Times New Roman"/>
          <w:sz w:val="24"/>
          <w:szCs w:val="24"/>
        </w:rPr>
        <w:t xml:space="preserve"> or other </w:t>
      </w:r>
      <w:r w:rsidRPr="00EA5BA8" w:rsidR="00D41D83">
        <w:rPr>
          <w:rFonts w:ascii="Times New Roman" w:hAnsi="Times New Roman" w:cs="Times New Roman"/>
          <w:sz w:val="24"/>
          <w:szCs w:val="24"/>
        </w:rPr>
        <w:t>storing</w:t>
      </w:r>
      <w:r w:rsidRPr="00EA5BA8">
        <w:rPr>
          <w:rFonts w:ascii="Times New Roman" w:hAnsi="Times New Roman" w:cs="Times New Roman"/>
          <w:sz w:val="24"/>
          <w:szCs w:val="24"/>
        </w:rPr>
        <w:t xml:space="preserve"> devices. It is the </w:t>
      </w:r>
      <w:r w:rsidRPr="00EA5BA8" w:rsidR="00D41D83">
        <w:rPr>
          <w:rFonts w:ascii="Times New Roman" w:hAnsi="Times New Roman" w:cs="Times New Roman"/>
          <w:sz w:val="24"/>
          <w:szCs w:val="24"/>
        </w:rPr>
        <w:t>accountability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D41D83">
        <w:rPr>
          <w:rFonts w:ascii="Times New Roman" w:hAnsi="Times New Roman" w:cs="Times New Roman"/>
          <w:sz w:val="24"/>
          <w:szCs w:val="24"/>
        </w:rPr>
        <w:t>the director</w:t>
      </w:r>
      <w:r w:rsidRPr="00EA5BA8">
        <w:rPr>
          <w:rFonts w:ascii="Times New Roman" w:hAnsi="Times New Roman" w:cs="Times New Roman"/>
          <w:sz w:val="24"/>
          <w:szCs w:val="24"/>
        </w:rPr>
        <w:t xml:space="preserve"> to check that </w:t>
      </w:r>
      <w:r w:rsidRPr="00EA5BA8" w:rsidR="00D41D83">
        <w:rPr>
          <w:rFonts w:ascii="Times New Roman" w:hAnsi="Times New Roman" w:cs="Times New Roman"/>
          <w:sz w:val="24"/>
          <w:szCs w:val="24"/>
        </w:rPr>
        <w:t>data</w:t>
      </w:r>
      <w:r w:rsidRPr="00EA5BA8">
        <w:rPr>
          <w:rFonts w:ascii="Times New Roman" w:hAnsi="Times New Roman" w:cs="Times New Roman"/>
          <w:sz w:val="24"/>
          <w:szCs w:val="24"/>
        </w:rPr>
        <w:t xml:space="preserve"> is secure and must keep the </w:t>
      </w:r>
      <w:r w:rsidRPr="00EA5BA8" w:rsidR="00D41D83">
        <w:rPr>
          <w:rFonts w:ascii="Times New Roman" w:hAnsi="Times New Roman" w:cs="Times New Roman"/>
          <w:sz w:val="24"/>
          <w:szCs w:val="24"/>
        </w:rPr>
        <w:t>path</w:t>
      </w:r>
      <w:r w:rsidRPr="00EA5BA8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D41D83">
        <w:rPr>
          <w:rFonts w:ascii="Times New Roman" w:hAnsi="Times New Roman" w:cs="Times New Roman"/>
          <w:sz w:val="24"/>
          <w:szCs w:val="24"/>
        </w:rPr>
        <w:t>informs</w:t>
      </w:r>
      <w:r w:rsidRPr="00EA5BA8">
        <w:rPr>
          <w:rFonts w:ascii="Times New Roman" w:hAnsi="Times New Roman" w:cs="Times New Roman"/>
          <w:sz w:val="24"/>
          <w:szCs w:val="24"/>
        </w:rPr>
        <w:t xml:space="preserve"> in that </w:t>
      </w:r>
      <w:r w:rsidRPr="00EA5BA8" w:rsidR="00D41D83">
        <w:rPr>
          <w:rFonts w:ascii="Times New Roman" w:hAnsi="Times New Roman" w:cs="Times New Roman"/>
          <w:sz w:val="24"/>
          <w:szCs w:val="24"/>
        </w:rPr>
        <w:t>data</w:t>
      </w:r>
      <w:r w:rsidRPr="00EA5BA8">
        <w:rPr>
          <w:rFonts w:ascii="Times New Roman" w:hAnsi="Times New Roman" w:cs="Times New Roman"/>
          <w:sz w:val="24"/>
          <w:szCs w:val="24"/>
        </w:rPr>
        <w:t>.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D41D83">
        <w:rPr>
          <w:rFonts w:ascii="Times New Roman" w:hAnsi="Times New Roman" w:cs="Times New Roman"/>
          <w:sz w:val="24"/>
          <w:szCs w:val="24"/>
        </w:rPr>
        <w:t>T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he </w:t>
      </w:r>
      <w:r w:rsidRPr="00EA5BA8" w:rsidR="00D41D83">
        <w:rPr>
          <w:rFonts w:ascii="Times New Roman" w:hAnsi="Times New Roman" w:cs="Times New Roman"/>
          <w:sz w:val="24"/>
          <w:szCs w:val="24"/>
        </w:rPr>
        <w:t>main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D41D83">
        <w:rPr>
          <w:rFonts w:ascii="Times New Roman" w:hAnsi="Times New Roman" w:cs="Times New Roman"/>
          <w:sz w:val="24"/>
          <w:szCs w:val="24"/>
        </w:rPr>
        <w:t>drawback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of </w:t>
      </w:r>
      <w:r w:rsidRPr="00EA5BA8" w:rsidR="00D41D83">
        <w:rPr>
          <w:rFonts w:ascii="Times New Roman" w:hAnsi="Times New Roman" w:cs="Times New Roman"/>
          <w:sz w:val="24"/>
          <w:szCs w:val="24"/>
        </w:rPr>
        <w:t>safety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is </w:t>
      </w:r>
      <w:r w:rsidRPr="00EA5BA8" w:rsidR="00903E65">
        <w:rPr>
          <w:rFonts w:ascii="Times New Roman" w:hAnsi="Times New Roman" w:cs="Times New Roman"/>
          <w:sz w:val="24"/>
          <w:szCs w:val="24"/>
        </w:rPr>
        <w:t>t</w:t>
      </w:r>
      <w:r w:rsidRPr="00EA5BA8" w:rsidR="00D41D83">
        <w:rPr>
          <w:rFonts w:ascii="Times New Roman" w:hAnsi="Times New Roman" w:cs="Times New Roman"/>
          <w:sz w:val="24"/>
          <w:szCs w:val="24"/>
        </w:rPr>
        <w:t>as</w:t>
      </w:r>
      <w:r w:rsidRPr="00EA5BA8" w:rsidR="00D41D83">
        <w:rPr>
          <w:rFonts w:ascii="Times New Roman" w:hAnsi="Times New Roman" w:cs="Times New Roman"/>
          <w:sz w:val="24"/>
          <w:szCs w:val="24"/>
        </w:rPr>
        <w:t xml:space="preserve"> a result 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of the </w:t>
      </w:r>
      <w:r w:rsidRPr="00EA5BA8" w:rsidR="00D41D83">
        <w:rPr>
          <w:rFonts w:ascii="Times New Roman" w:hAnsi="Times New Roman" w:cs="Times New Roman"/>
          <w:sz w:val="24"/>
          <w:szCs w:val="24"/>
        </w:rPr>
        <w:t>absence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of security of </w:t>
      </w:r>
      <w:r w:rsidRPr="00EA5BA8" w:rsidR="00D41D83">
        <w:rPr>
          <w:rFonts w:ascii="Times New Roman" w:hAnsi="Times New Roman" w:cs="Times New Roman"/>
          <w:sz w:val="24"/>
          <w:szCs w:val="24"/>
        </w:rPr>
        <w:t>obtainable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D41D83">
        <w:rPr>
          <w:rFonts w:ascii="Times New Roman" w:hAnsi="Times New Roman" w:cs="Times New Roman"/>
          <w:sz w:val="24"/>
          <w:szCs w:val="24"/>
        </w:rPr>
        <w:t>private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information can cause </w:t>
      </w:r>
      <w:r w:rsidRPr="00EA5BA8" w:rsidR="00D41D83">
        <w:rPr>
          <w:rFonts w:ascii="Times New Roman" w:hAnsi="Times New Roman" w:cs="Times New Roman"/>
          <w:sz w:val="24"/>
          <w:szCs w:val="24"/>
        </w:rPr>
        <w:t>problem</w:t>
      </w:r>
      <w:r w:rsidRPr="00EA5BA8" w:rsidR="00903E65">
        <w:rPr>
          <w:rFonts w:ascii="Times New Roman" w:hAnsi="Times New Roman" w:cs="Times New Roman"/>
          <w:sz w:val="24"/>
          <w:szCs w:val="24"/>
        </w:rPr>
        <w:t>s of information</w:t>
      </w:r>
      <w:r w:rsidRPr="00EA5BA8" w:rsidR="00D41D83">
        <w:rPr>
          <w:rFonts w:ascii="Times New Roman" w:hAnsi="Times New Roman" w:cs="Times New Roman"/>
          <w:sz w:val="24"/>
          <w:szCs w:val="24"/>
        </w:rPr>
        <w:t xml:space="preserve"> leakage and</w:t>
      </w:r>
      <w:r w:rsidRPr="00EA5BA8" w:rsidR="00903E65">
        <w:rPr>
          <w:rFonts w:ascii="Times New Roman" w:hAnsi="Times New Roman" w:cs="Times New Roman"/>
          <w:sz w:val="24"/>
          <w:szCs w:val="24"/>
        </w:rPr>
        <w:t xml:space="preserve"> loss. </w:t>
      </w:r>
    </w:p>
    <w:p w:rsidR="00E91040" w:rsidRPr="00EA5BA8" w:rsidP="00EA5BA8" w14:paraId="5DDEA640" w14:textId="757F6CAF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397669405"/>
      <w:r w:rsidRPr="00EA5BA8">
        <w:rPr>
          <w:rFonts w:ascii="Times New Roman" w:hAnsi="Times New Roman" w:cs="Times New Roman"/>
          <w:color w:val="auto"/>
          <w:sz w:val="24"/>
          <w:szCs w:val="24"/>
        </w:rPr>
        <w:t xml:space="preserve">Major </w:t>
      </w:r>
      <w:bookmarkEnd w:id="5"/>
      <w:r w:rsidRPr="00EA5BA8" w:rsidR="00B95EBA">
        <w:rPr>
          <w:rFonts w:ascii="Times New Roman" w:hAnsi="Times New Roman" w:cs="Times New Roman"/>
          <w:color w:val="auto"/>
          <w:sz w:val="24"/>
          <w:szCs w:val="24"/>
        </w:rPr>
        <w:t>Trial</w:t>
      </w:r>
    </w:p>
    <w:p w:rsidR="00EB4788" w:rsidP="00EA5BA8" w14:paraId="419CBB91" w14:textId="5C53CD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The </w:t>
      </w:r>
      <w:r w:rsidRPr="00EA5BA8" w:rsidR="00B95EBA">
        <w:rPr>
          <w:rFonts w:ascii="Times New Roman" w:hAnsi="Times New Roman" w:cs="Times New Roman"/>
          <w:sz w:val="24"/>
          <w:szCs w:val="24"/>
        </w:rPr>
        <w:t>main</w:t>
      </w:r>
      <w:r w:rsidRPr="00EA5BA8">
        <w:rPr>
          <w:rFonts w:ascii="Times New Roman" w:hAnsi="Times New Roman" w:cs="Times New Roman"/>
          <w:sz w:val="24"/>
          <w:szCs w:val="24"/>
        </w:rPr>
        <w:t xml:space="preserve"> challenge </w:t>
      </w:r>
      <w:r w:rsidRPr="00EA5BA8" w:rsidR="00B95EBA">
        <w:rPr>
          <w:rFonts w:ascii="Times New Roman" w:hAnsi="Times New Roman" w:cs="Times New Roman"/>
          <w:sz w:val="24"/>
          <w:szCs w:val="24"/>
        </w:rPr>
        <w:t>rendering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to the above</w:t>
      </w:r>
      <w:r w:rsidRPr="00EA5BA8" w:rsidR="00B95EBA">
        <w:rPr>
          <w:rFonts w:ascii="Times New Roman" w:hAnsi="Times New Roman" w:cs="Times New Roman"/>
          <w:sz w:val="24"/>
          <w:szCs w:val="24"/>
        </w:rPr>
        <w:t>-deliberated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B95EBA">
        <w:rPr>
          <w:rFonts w:ascii="Times New Roman" w:hAnsi="Times New Roman" w:cs="Times New Roman"/>
          <w:sz w:val="24"/>
          <w:szCs w:val="24"/>
        </w:rPr>
        <w:t>inventiveness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that must be </w:t>
      </w:r>
      <w:r w:rsidRPr="00EA5BA8" w:rsidR="00B95EBA">
        <w:rPr>
          <w:rFonts w:ascii="Times New Roman" w:hAnsi="Times New Roman" w:cs="Times New Roman"/>
          <w:sz w:val="24"/>
          <w:szCs w:val="24"/>
        </w:rPr>
        <w:t>done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by Manager is the </w:t>
      </w:r>
      <w:r w:rsidRPr="00EA5BA8" w:rsidR="00B95EBA">
        <w:rPr>
          <w:rFonts w:ascii="Times New Roman" w:hAnsi="Times New Roman" w:cs="Times New Roman"/>
          <w:sz w:val="24"/>
          <w:szCs w:val="24"/>
        </w:rPr>
        <w:t>contentment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of each </w:t>
      </w:r>
      <w:r w:rsidRPr="00EA5BA8" w:rsidR="00B95EBA">
        <w:rPr>
          <w:rFonts w:ascii="Times New Roman" w:hAnsi="Times New Roman" w:cs="Times New Roman"/>
          <w:sz w:val="24"/>
          <w:szCs w:val="24"/>
        </w:rPr>
        <w:t>action</w:t>
      </w:r>
      <w:r w:rsidRPr="00EA5BA8" w:rsidR="00D868FC">
        <w:rPr>
          <w:rFonts w:ascii="Times New Roman" w:hAnsi="Times New Roman" w:cs="Times New Roman"/>
          <w:sz w:val="24"/>
          <w:szCs w:val="24"/>
        </w:rPr>
        <w:t xml:space="preserve"> on time. </w:t>
      </w:r>
      <w:r w:rsidRPr="00EA5BA8" w:rsidR="00B95EBA">
        <w:rPr>
          <w:rFonts w:ascii="Times New Roman" w:hAnsi="Times New Roman" w:cs="Times New Roman"/>
          <w:sz w:val="24"/>
          <w:szCs w:val="24"/>
        </w:rPr>
        <w:t>The uncertain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business </w:t>
      </w:r>
      <w:r w:rsidRPr="00EA5BA8" w:rsidR="00B95EBA">
        <w:rPr>
          <w:rFonts w:ascii="Times New Roman" w:hAnsi="Times New Roman" w:cs="Times New Roman"/>
          <w:sz w:val="24"/>
          <w:szCs w:val="24"/>
        </w:rPr>
        <w:t>endurance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B95EBA">
        <w:rPr>
          <w:rFonts w:ascii="Times New Roman" w:hAnsi="Times New Roman" w:cs="Times New Roman"/>
          <w:sz w:val="24"/>
          <w:szCs w:val="24"/>
        </w:rPr>
        <w:t>director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is not </w:t>
      </w:r>
      <w:r w:rsidRPr="00EA5BA8" w:rsidR="00B95EBA">
        <w:rPr>
          <w:rFonts w:ascii="Times New Roman" w:hAnsi="Times New Roman" w:cs="Times New Roman"/>
          <w:sz w:val="24"/>
          <w:szCs w:val="24"/>
        </w:rPr>
        <w:t xml:space="preserve">in </w:t>
      </w:r>
      <w:r w:rsidRPr="00EA5BA8" w:rsidR="008F6144">
        <w:rPr>
          <w:rFonts w:ascii="Times New Roman" w:hAnsi="Times New Roman" w:cs="Times New Roman"/>
          <w:sz w:val="24"/>
          <w:szCs w:val="24"/>
        </w:rPr>
        <w:t xml:space="preserve">a position 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to </w:t>
      </w:r>
      <w:r w:rsidRPr="00EA5BA8" w:rsidR="008F6144">
        <w:rPr>
          <w:rFonts w:ascii="Times New Roman" w:hAnsi="Times New Roman" w:cs="Times New Roman"/>
          <w:sz w:val="24"/>
          <w:szCs w:val="24"/>
        </w:rPr>
        <w:t>accomplish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the above </w:t>
      </w:r>
      <w:r w:rsidRPr="00EA5BA8" w:rsidR="008F6144">
        <w:rPr>
          <w:rFonts w:ascii="Times New Roman" w:hAnsi="Times New Roman" w:cs="Times New Roman"/>
          <w:sz w:val="24"/>
          <w:szCs w:val="24"/>
        </w:rPr>
        <w:t>errands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8F6144">
        <w:rPr>
          <w:rFonts w:ascii="Times New Roman" w:hAnsi="Times New Roman" w:cs="Times New Roman"/>
          <w:sz w:val="24"/>
          <w:szCs w:val="24"/>
        </w:rPr>
        <w:t>correctly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8F6144">
        <w:rPr>
          <w:rFonts w:ascii="Times New Roman" w:hAnsi="Times New Roman" w:cs="Times New Roman"/>
          <w:sz w:val="24"/>
          <w:szCs w:val="24"/>
        </w:rPr>
        <w:t>High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-level management </w:t>
      </w:r>
      <w:r w:rsidRPr="00EA5BA8" w:rsidR="008F6144">
        <w:rPr>
          <w:rFonts w:ascii="Times New Roman" w:hAnsi="Times New Roman" w:cs="Times New Roman"/>
          <w:sz w:val="24"/>
          <w:szCs w:val="24"/>
        </w:rPr>
        <w:t>delivers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its </w:t>
      </w:r>
      <w:r w:rsidRPr="00EA5BA8" w:rsidR="008F6144">
        <w:rPr>
          <w:rFonts w:ascii="Times New Roman" w:hAnsi="Times New Roman" w:cs="Times New Roman"/>
          <w:sz w:val="24"/>
          <w:szCs w:val="24"/>
        </w:rPr>
        <w:t>ruling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8F6144">
        <w:rPr>
          <w:rFonts w:ascii="Times New Roman" w:hAnsi="Times New Roman" w:cs="Times New Roman"/>
          <w:sz w:val="24"/>
          <w:szCs w:val="24"/>
        </w:rPr>
        <w:t>bestowing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 to your working </w:t>
      </w:r>
      <w:r w:rsidRPr="00EA5BA8" w:rsidR="008F6144">
        <w:rPr>
          <w:rFonts w:ascii="Times New Roman" w:hAnsi="Times New Roman" w:cs="Times New Roman"/>
          <w:sz w:val="24"/>
          <w:szCs w:val="24"/>
        </w:rPr>
        <w:t>competencies</w:t>
      </w:r>
      <w:r w:rsidRPr="00EA5BA8" w:rsidR="002E3F56">
        <w:rPr>
          <w:rFonts w:ascii="Times New Roman" w:hAnsi="Times New Roman" w:cs="Times New Roman"/>
          <w:sz w:val="24"/>
          <w:szCs w:val="24"/>
        </w:rPr>
        <w:t xml:space="preserve">. </w:t>
      </w:r>
      <w:r w:rsidRPr="00EA5BA8" w:rsidR="005E6170">
        <w:rPr>
          <w:rFonts w:ascii="Times New Roman" w:hAnsi="Times New Roman" w:cs="Times New Roman"/>
          <w:sz w:val="24"/>
          <w:szCs w:val="24"/>
        </w:rPr>
        <w:t xml:space="preserve">To be </w:t>
      </w:r>
      <w:r w:rsidRPr="00EA5BA8" w:rsidR="008F6144">
        <w:rPr>
          <w:rFonts w:ascii="Times New Roman" w:hAnsi="Times New Roman" w:cs="Times New Roman"/>
          <w:sz w:val="24"/>
          <w:szCs w:val="24"/>
        </w:rPr>
        <w:t>overwhelmed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 by this </w:t>
      </w:r>
      <w:r w:rsidRPr="00EA5BA8" w:rsidR="008F6144">
        <w:rPr>
          <w:rFonts w:ascii="Times New Roman" w:hAnsi="Times New Roman" w:cs="Times New Roman"/>
          <w:sz w:val="24"/>
          <w:szCs w:val="24"/>
        </w:rPr>
        <w:t>problem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, a </w:t>
      </w:r>
      <w:r w:rsidRPr="00EA5BA8" w:rsidR="008F6144">
        <w:rPr>
          <w:rFonts w:ascii="Times New Roman" w:hAnsi="Times New Roman" w:cs="Times New Roman"/>
          <w:sz w:val="24"/>
          <w:szCs w:val="24"/>
        </w:rPr>
        <w:t>director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 must be </w:t>
      </w:r>
      <w:r w:rsidRPr="00EA5BA8" w:rsidR="008F6144">
        <w:rPr>
          <w:rFonts w:ascii="Times New Roman" w:hAnsi="Times New Roman" w:cs="Times New Roman"/>
          <w:sz w:val="24"/>
          <w:szCs w:val="24"/>
        </w:rPr>
        <w:t>cautious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 </w:t>
      </w:r>
      <w:r w:rsidRPr="00EA5BA8" w:rsidR="008F6144">
        <w:rPr>
          <w:rFonts w:ascii="Times New Roman" w:hAnsi="Times New Roman" w:cs="Times New Roman"/>
          <w:sz w:val="24"/>
          <w:szCs w:val="24"/>
        </w:rPr>
        <w:t>around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 its </w:t>
      </w:r>
      <w:r w:rsidRPr="00EA5BA8" w:rsidR="008F6144">
        <w:rPr>
          <w:rFonts w:ascii="Times New Roman" w:hAnsi="Times New Roman" w:cs="Times New Roman"/>
          <w:sz w:val="24"/>
          <w:szCs w:val="24"/>
        </w:rPr>
        <w:t>effort</w:t>
      </w:r>
      <w:r w:rsidRPr="00EA5BA8" w:rsidR="0089454F">
        <w:rPr>
          <w:rFonts w:ascii="Times New Roman" w:hAnsi="Times New Roman" w:cs="Times New Roman"/>
          <w:sz w:val="24"/>
          <w:szCs w:val="24"/>
        </w:rPr>
        <w:t xml:space="preserve"> and </w:t>
      </w:r>
      <w:r w:rsidRPr="00EA5BA8" w:rsidR="008F6144">
        <w:rPr>
          <w:rFonts w:ascii="Times New Roman" w:hAnsi="Times New Roman" w:cs="Times New Roman"/>
          <w:sz w:val="24"/>
          <w:szCs w:val="24"/>
        </w:rPr>
        <w:t>tasks</w:t>
      </w:r>
      <w:r w:rsidRPr="00EA5BA8" w:rsidR="0089454F">
        <w:rPr>
          <w:rFonts w:ascii="Times New Roman" w:hAnsi="Times New Roman" w:cs="Times New Roman"/>
          <w:sz w:val="24"/>
          <w:szCs w:val="24"/>
        </w:rPr>
        <w:t>.</w:t>
      </w:r>
    </w:p>
    <w:p w:rsidR="00EA5BA8" w:rsidP="00EA5BA8" w14:paraId="15F38986" w14:textId="3AEFA06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15E9C7F8" w14:textId="44A9372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2AB6C17E" w14:textId="4029DA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20A42DFE" w14:textId="558538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72E2B2EC" w14:textId="7DF6FC9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07464764" w14:textId="2E2D82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P="00EA5BA8" w14:paraId="2303748B" w14:textId="569ABAC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5BA8" w:rsidRPr="00EA5BA8" w:rsidP="00EA5BA8" w14:paraId="08FD6787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58183C37" w14:textId="63AAAC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259E4879" w14:textId="6B8A879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3C7FD1CB" w14:textId="64A985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5660C677" w14:textId="4CE1BE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0B6722A2" w14:textId="5DCF4C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74BA76E6" w14:textId="1708C1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6144" w:rsidRPr="00EA5BA8" w:rsidP="00EA5BA8" w14:paraId="7322BF1D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3F20" w:rsidRPr="00EA5BA8" w:rsidP="00EA5BA8" w14:paraId="5BF1C736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464E" w:rsidRPr="00EA5BA8" w:rsidP="00EA5BA8" w14:paraId="34D48D1B" w14:textId="77777777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397669406"/>
      <w:r w:rsidRPr="00EA5BA8">
        <w:rPr>
          <w:rFonts w:ascii="Times New Roman" w:hAnsi="Times New Roman" w:cs="Times New Roman"/>
          <w:color w:val="auto"/>
          <w:sz w:val="24"/>
          <w:szCs w:val="24"/>
        </w:rPr>
        <w:t>References</w:t>
      </w:r>
      <w:bookmarkEnd w:id="6"/>
    </w:p>
    <w:p w:rsidR="00AF5CCF" w:rsidRPr="00EA5BA8" w:rsidP="00EA5BA8" w14:paraId="25A978B2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A5BA8" w:rsidRPr="00EA5BA8" w:rsidP="00EA5BA8" w14:paraId="7B6C8ED0" w14:textId="7777777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61610840"/>
      <w:r w:rsidRPr="00EA5BA8">
        <w:rPr>
          <w:rFonts w:ascii="Times New Roman" w:hAnsi="Times New Roman" w:cs="Times New Roman"/>
          <w:sz w:val="24"/>
          <w:szCs w:val="24"/>
        </w:rPr>
        <w:t xml:space="preserve">Gilbert, J. (2011). </w:t>
      </w:r>
      <w:bookmarkEnd w:id="7"/>
      <w:r w:rsidRPr="00EA5BA8">
        <w:rPr>
          <w:rFonts w:ascii="Times New Roman" w:hAnsi="Times New Roman" w:cs="Times New Roman"/>
          <w:sz w:val="24"/>
          <w:szCs w:val="24"/>
        </w:rPr>
        <w:t>Moral duties in business and their societal impacts: The case of the subprime lending mess. Business and Society Review, 116(1), 87-107.</w:t>
      </w:r>
    </w:p>
    <w:p w:rsidR="00EA5BA8" w:rsidRPr="00EA5BA8" w:rsidP="00EA5BA8" w14:paraId="0EAFC60A" w14:textId="7777777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Robinson, S., Smith, J., Zsolnai, L., </w:t>
      </w:r>
      <w:r w:rsidRPr="00EA5BA8">
        <w:rPr>
          <w:rFonts w:ascii="Times New Roman" w:hAnsi="Times New Roman" w:cs="Times New Roman"/>
          <w:sz w:val="24"/>
          <w:szCs w:val="24"/>
        </w:rPr>
        <w:t>Junghagen</w:t>
      </w:r>
      <w:r w:rsidRPr="00EA5BA8">
        <w:rPr>
          <w:rFonts w:ascii="Times New Roman" w:hAnsi="Times New Roman" w:cs="Times New Roman"/>
          <w:sz w:val="24"/>
          <w:szCs w:val="24"/>
        </w:rPr>
        <w:t>, S., &amp; Tencati, A. (2012). Redefining the roles and duties of management. Journal of Global Responsibility.</w:t>
      </w:r>
    </w:p>
    <w:p w:rsidR="00EA5BA8" w:rsidRPr="00EA5BA8" w:rsidP="00EA5BA8" w14:paraId="084D2682" w14:textId="7777777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>Zsolnai, L., &amp; Tencati, A. (Eds.). (2009). The future international manager: a vision of the roles and duties of management. Springer.</w:t>
      </w:r>
    </w:p>
    <w:p w:rsidR="00117F9A" w:rsidRPr="00EA5BA8" w:rsidP="00EA5BA8" w14:paraId="0D6333E9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A5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8E0" w:rsidRPr="00EA5BA8" w:rsidP="00EA5BA8" w14:paraId="31CB2978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6262" w:rsidRPr="00AF5CCF" w:rsidP="00AF5CCF" w14:paraId="5A02A06E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C2CA3" w:rsidRPr="00AF5CCF" w:rsidP="00AF5CCF" w14:paraId="31D192E0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1037" w:rsidRPr="00AF5CCF" w:rsidP="00AF5CCF" w14:paraId="4FFC58F7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1037" w:rsidRPr="00AF5CCF" w:rsidP="00AF5CCF" w14:paraId="1EEDE169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225F5" w:rsidRPr="00AF5CCF" w:rsidP="00AF5CCF" w14:paraId="26ED3F47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87611" w:rsidRPr="00AF5CCF" w:rsidP="00AF5CCF" w14:paraId="76A1613A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A2C7F" w:rsidRPr="00AF5CCF" w:rsidP="00AF5CCF" w14:paraId="281BF77E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Sect="007D271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71F" w14:paraId="3459C2FC" w14:textId="7319EF3B">
    <w:pPr>
      <w:pStyle w:val="Header"/>
      <w:jc w:val="right"/>
    </w:pPr>
    <w:r w:rsidRPr="007D271F">
      <w:rPr>
        <w:rFonts w:ascii="Times New Roman" w:hAnsi="Times New Roman" w:cs="Times New Roman"/>
        <w:sz w:val="24"/>
        <w:szCs w:val="24"/>
      </w:rPr>
      <w:t>MEDIUM_SIZE COMPANY</w:t>
    </w:r>
    <w:r>
      <w:t xml:space="preserve">                                                                                                                               </w:t>
    </w:r>
    <w:sdt>
      <w:sdtPr>
        <w:id w:val="-102210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D271F" w14:paraId="108522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71F" w14:paraId="1B8BC1A3" w14:textId="796BCF96">
    <w:pPr>
      <w:pStyle w:val="Header"/>
      <w:jc w:val="right"/>
    </w:pPr>
    <w:r w:rsidRPr="007D271F">
      <w:rPr>
        <w:rFonts w:ascii="Times New Roman" w:hAnsi="Times New Roman" w:cs="Times New Roman"/>
        <w:sz w:val="24"/>
        <w:szCs w:val="24"/>
      </w:rPr>
      <w:t xml:space="preserve">Running Head: MEDIUM_SIZE COMPANY           </w:t>
    </w:r>
    <w:r>
      <w:t xml:space="preserve">                 </w:t>
    </w:r>
    <w:r w:rsidRPr="007D271F">
      <w:t xml:space="preserve">                                                                   </w:t>
    </w:r>
    <w:sdt>
      <w:sdtPr>
        <w:id w:val="-9040702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D271F" w14:paraId="0C1D61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D725D"/>
    <w:multiLevelType w:val="hybridMultilevel"/>
    <w:tmpl w:val="3492211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B079E4"/>
    <w:multiLevelType w:val="hybridMultilevel"/>
    <w:tmpl w:val="E1D8A3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4A"/>
    <w:rsid w:val="00056262"/>
    <w:rsid w:val="00057F83"/>
    <w:rsid w:val="000775BB"/>
    <w:rsid w:val="000A31DE"/>
    <w:rsid w:val="00117F9A"/>
    <w:rsid w:val="001563A8"/>
    <w:rsid w:val="0016341F"/>
    <w:rsid w:val="00171386"/>
    <w:rsid w:val="001E46F7"/>
    <w:rsid w:val="0020436A"/>
    <w:rsid w:val="002642A9"/>
    <w:rsid w:val="0027474A"/>
    <w:rsid w:val="0028030F"/>
    <w:rsid w:val="00284663"/>
    <w:rsid w:val="00297A10"/>
    <w:rsid w:val="002C2CA3"/>
    <w:rsid w:val="002D3B55"/>
    <w:rsid w:val="002E3F56"/>
    <w:rsid w:val="002F2504"/>
    <w:rsid w:val="003825D0"/>
    <w:rsid w:val="0038571C"/>
    <w:rsid w:val="003A374C"/>
    <w:rsid w:val="003D2BDC"/>
    <w:rsid w:val="003F2355"/>
    <w:rsid w:val="003F5B42"/>
    <w:rsid w:val="00413F20"/>
    <w:rsid w:val="00432193"/>
    <w:rsid w:val="004373F9"/>
    <w:rsid w:val="004478EE"/>
    <w:rsid w:val="004A6510"/>
    <w:rsid w:val="004D08EB"/>
    <w:rsid w:val="004F7B6D"/>
    <w:rsid w:val="00516386"/>
    <w:rsid w:val="00546A28"/>
    <w:rsid w:val="00567AC1"/>
    <w:rsid w:val="00576E42"/>
    <w:rsid w:val="00587611"/>
    <w:rsid w:val="005A3283"/>
    <w:rsid w:val="005B6D11"/>
    <w:rsid w:val="005D0CA8"/>
    <w:rsid w:val="005D4C19"/>
    <w:rsid w:val="005E6170"/>
    <w:rsid w:val="0061562C"/>
    <w:rsid w:val="006225F5"/>
    <w:rsid w:val="00665BAE"/>
    <w:rsid w:val="006B05DB"/>
    <w:rsid w:val="006C3758"/>
    <w:rsid w:val="006E4344"/>
    <w:rsid w:val="007011B5"/>
    <w:rsid w:val="007103EE"/>
    <w:rsid w:val="007329F3"/>
    <w:rsid w:val="00793A03"/>
    <w:rsid w:val="007A4E28"/>
    <w:rsid w:val="007A7011"/>
    <w:rsid w:val="007D271F"/>
    <w:rsid w:val="007E1037"/>
    <w:rsid w:val="00837409"/>
    <w:rsid w:val="00860BEE"/>
    <w:rsid w:val="00881E6C"/>
    <w:rsid w:val="00887355"/>
    <w:rsid w:val="008878B6"/>
    <w:rsid w:val="0089454F"/>
    <w:rsid w:val="008A25E1"/>
    <w:rsid w:val="008A278C"/>
    <w:rsid w:val="008A2C7F"/>
    <w:rsid w:val="008D2B35"/>
    <w:rsid w:val="008F6144"/>
    <w:rsid w:val="00903E65"/>
    <w:rsid w:val="0093385E"/>
    <w:rsid w:val="00944D87"/>
    <w:rsid w:val="00955367"/>
    <w:rsid w:val="00A41649"/>
    <w:rsid w:val="00A56182"/>
    <w:rsid w:val="00A602EF"/>
    <w:rsid w:val="00AF5CCF"/>
    <w:rsid w:val="00B063B3"/>
    <w:rsid w:val="00B36F29"/>
    <w:rsid w:val="00B76596"/>
    <w:rsid w:val="00B95EBA"/>
    <w:rsid w:val="00BD6F37"/>
    <w:rsid w:val="00BD77B0"/>
    <w:rsid w:val="00C01E53"/>
    <w:rsid w:val="00C41DDE"/>
    <w:rsid w:val="00C62331"/>
    <w:rsid w:val="00CB6355"/>
    <w:rsid w:val="00CF4926"/>
    <w:rsid w:val="00D000EE"/>
    <w:rsid w:val="00D040FF"/>
    <w:rsid w:val="00D368E0"/>
    <w:rsid w:val="00D4030D"/>
    <w:rsid w:val="00D41D83"/>
    <w:rsid w:val="00D868FC"/>
    <w:rsid w:val="00DA35D8"/>
    <w:rsid w:val="00DB2346"/>
    <w:rsid w:val="00DE464E"/>
    <w:rsid w:val="00E355DE"/>
    <w:rsid w:val="00E631CD"/>
    <w:rsid w:val="00E835F7"/>
    <w:rsid w:val="00E8557A"/>
    <w:rsid w:val="00E90019"/>
    <w:rsid w:val="00E91040"/>
    <w:rsid w:val="00EA5BA8"/>
    <w:rsid w:val="00EB4788"/>
    <w:rsid w:val="00F06A51"/>
    <w:rsid w:val="00F32301"/>
    <w:rsid w:val="00F33888"/>
    <w:rsid w:val="00F3429C"/>
    <w:rsid w:val="00FA3A99"/>
    <w:rsid w:val="00FA6841"/>
    <w:rsid w:val="00FB0C02"/>
  </w:rsids>
  <m:mathPr>
    <m:mathFont m:val="Cambria Math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C0F021"/>
  <w15:docId w15:val="{060E5F52-EF7E-4197-807A-DDA7BDE7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85E"/>
  </w:style>
  <w:style w:type="paragraph" w:styleId="Heading1">
    <w:name w:val="heading 1"/>
    <w:basedOn w:val="Normal"/>
    <w:next w:val="Normal"/>
    <w:link w:val="Heading1Char"/>
    <w:uiPriority w:val="9"/>
    <w:qFormat/>
    <w:rsid w:val="008A2C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3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C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F25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E43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electable">
    <w:name w:val="selectable"/>
    <w:basedOn w:val="DefaultParagraphFont"/>
    <w:rsid w:val="0038571C"/>
  </w:style>
  <w:style w:type="character" w:styleId="Hyperlink">
    <w:name w:val="Hyperlink"/>
    <w:basedOn w:val="DefaultParagraphFont"/>
    <w:uiPriority w:val="99"/>
    <w:unhideWhenUsed/>
    <w:rsid w:val="00DA35D8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436A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043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0436A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36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4373F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373F9"/>
    <w:rPr>
      <w:rFonts w:eastAsiaTheme="minorEastAsia"/>
    </w:rPr>
  </w:style>
  <w:style w:type="character" w:customStyle="1" w:styleId="apple-converted-space">
    <w:name w:val="apple-converted-space"/>
    <w:basedOn w:val="DefaultParagraphFont"/>
    <w:rsid w:val="00AF5CCF"/>
  </w:style>
  <w:style w:type="paragraph" w:styleId="Header">
    <w:name w:val="header"/>
    <w:basedOn w:val="Normal"/>
    <w:link w:val="HeaderChar"/>
    <w:uiPriority w:val="99"/>
    <w:unhideWhenUsed/>
    <w:rsid w:val="007D2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71F"/>
  </w:style>
  <w:style w:type="paragraph" w:styleId="Footer">
    <w:name w:val="footer"/>
    <w:basedOn w:val="Normal"/>
    <w:link w:val="FooterChar"/>
    <w:uiPriority w:val="99"/>
    <w:unhideWhenUsed/>
    <w:rsid w:val="007D2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>2014-09-05T00:00:00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D6EA8E-B98C-46DE-B0AF-C0501F2A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Continuity Lead/Manager</vt:lpstr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Lead/Manager</dc:title>
  <dc:creator>rita</dc:creator>
  <cp:lastModifiedBy>user</cp:lastModifiedBy>
  <cp:revision>2</cp:revision>
  <dcterms:created xsi:type="dcterms:W3CDTF">2021-01-15T11:02:00Z</dcterms:created>
  <dcterms:modified xsi:type="dcterms:W3CDTF">2021-01-15T11:02:00Z</dcterms:modified>
</cp:coreProperties>
</file>